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64E3" w:rsidRPr="00DE5969" w:rsidP="00DE5969">
      <w:pPr>
        <w:pStyle w:val="FR2"/>
        <w:spacing w:before="0"/>
        <w:ind w:right="-2" w:firstLine="709"/>
        <w:contextualSpacing/>
        <w:rPr>
          <w:b w:val="0"/>
          <w:bCs/>
          <w:iCs/>
          <w:spacing w:val="34"/>
          <w:sz w:val="26"/>
          <w:szCs w:val="26"/>
        </w:rPr>
      </w:pPr>
      <w:r w:rsidRPr="00DE5969">
        <w:rPr>
          <w:b w:val="0"/>
          <w:bCs/>
          <w:iCs/>
          <w:spacing w:val="34"/>
          <w:sz w:val="26"/>
          <w:szCs w:val="26"/>
        </w:rPr>
        <w:t>ПОСТАНОВЛЕНИЕ</w:t>
      </w:r>
    </w:p>
    <w:p w:rsidR="00CC64E3" w:rsidRPr="00DE5969" w:rsidP="00DE5969">
      <w:pPr>
        <w:pStyle w:val="FR2"/>
        <w:spacing w:before="0"/>
        <w:ind w:right="-2" w:firstLine="709"/>
        <w:contextualSpacing/>
        <w:rPr>
          <w:b w:val="0"/>
          <w:bCs/>
          <w:iCs/>
          <w:sz w:val="26"/>
          <w:szCs w:val="26"/>
        </w:rPr>
      </w:pPr>
      <w:r w:rsidRPr="00DE5969">
        <w:rPr>
          <w:b w:val="0"/>
          <w:bCs/>
          <w:iCs/>
          <w:sz w:val="26"/>
          <w:szCs w:val="26"/>
        </w:rPr>
        <w:t>по делу об административном правонарушении</w:t>
      </w:r>
    </w:p>
    <w:p w:rsidR="00CC64E3" w:rsidRPr="00DE5969" w:rsidP="00DE5969">
      <w:pPr>
        <w:pStyle w:val="BodyText"/>
        <w:spacing w:before="0"/>
        <w:ind w:right="-2" w:firstLine="709"/>
        <w:contextualSpacing/>
        <w:rPr>
          <w:bCs/>
          <w:iCs/>
          <w:sz w:val="26"/>
          <w:szCs w:val="26"/>
        </w:rPr>
      </w:pPr>
    </w:p>
    <w:tbl>
      <w:tblPr>
        <w:tblW w:w="0" w:type="auto"/>
        <w:tblLook w:val="04A0"/>
      </w:tblPr>
      <w:tblGrid>
        <w:gridCol w:w="4937"/>
        <w:gridCol w:w="4984"/>
      </w:tblGrid>
      <w:tr w:rsidTr="00061FC6">
        <w:tblPrEx>
          <w:tblW w:w="0" w:type="auto"/>
          <w:tblLook w:val="04A0"/>
        </w:tblPrEx>
        <w:tc>
          <w:tcPr>
            <w:tcW w:w="5068" w:type="dxa"/>
            <w:hideMark/>
          </w:tcPr>
          <w:p w:rsidR="00CC64E3" w:rsidRPr="00DE5969" w:rsidP="00DE5969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DE5969">
              <w:rPr>
                <w:rFonts w:eastAsia="Times New Roman CYR"/>
                <w:sz w:val="26"/>
                <w:szCs w:val="26"/>
                <w:lang w:eastAsia="en-US"/>
              </w:rPr>
              <w:t>город Ханты-Мансийск</w:t>
            </w:r>
          </w:p>
        </w:tc>
        <w:tc>
          <w:tcPr>
            <w:tcW w:w="5069" w:type="dxa"/>
            <w:hideMark/>
          </w:tcPr>
          <w:p w:rsidR="00CC64E3" w:rsidRPr="00DE5969" w:rsidP="00DE5969">
            <w:pPr>
              <w:tabs>
                <w:tab w:val="center" w:pos="2426"/>
                <w:tab w:val="right" w:pos="4853"/>
              </w:tabs>
              <w:contextualSpacing/>
              <w:rPr>
                <w:rFonts w:eastAsia="Times New Roman CYR"/>
                <w:sz w:val="26"/>
                <w:szCs w:val="26"/>
                <w:lang w:eastAsia="en-US"/>
              </w:rPr>
            </w:pPr>
            <w:r w:rsidRPr="00DE5969">
              <w:rPr>
                <w:sz w:val="26"/>
                <w:szCs w:val="26"/>
                <w:lang w:eastAsia="en-US"/>
              </w:rPr>
              <w:tab/>
            </w:r>
            <w:r w:rsidRPr="00DE5969">
              <w:rPr>
                <w:sz w:val="26"/>
                <w:szCs w:val="26"/>
                <w:lang w:eastAsia="en-US"/>
              </w:rPr>
              <w:tab/>
            </w:r>
            <w:r w:rsidRPr="00DE5969" w:rsidR="00DE5969">
              <w:rPr>
                <w:sz w:val="26"/>
                <w:szCs w:val="26"/>
                <w:lang w:eastAsia="en-US"/>
              </w:rPr>
              <w:t>19</w:t>
            </w:r>
            <w:r w:rsidRPr="00DE5969" w:rsidR="00CD59A5">
              <w:rPr>
                <w:sz w:val="26"/>
                <w:szCs w:val="26"/>
                <w:lang w:eastAsia="en-US"/>
              </w:rPr>
              <w:t xml:space="preserve"> июня</w:t>
            </w:r>
            <w:r w:rsidRPr="00DE5969">
              <w:rPr>
                <w:sz w:val="26"/>
                <w:szCs w:val="26"/>
                <w:lang w:eastAsia="en-US"/>
              </w:rPr>
              <w:t xml:space="preserve"> 2024 года</w:t>
            </w:r>
          </w:p>
        </w:tc>
      </w:tr>
    </w:tbl>
    <w:p w:rsidR="00CC64E3" w:rsidRPr="00DE5969" w:rsidP="00DE5969">
      <w:pPr>
        <w:ind w:left="-142" w:right="423" w:firstLine="709"/>
        <w:contextualSpacing/>
        <w:jc w:val="both"/>
        <w:rPr>
          <w:bCs/>
          <w:iCs/>
          <w:sz w:val="26"/>
          <w:szCs w:val="26"/>
        </w:rPr>
      </w:pPr>
    </w:p>
    <w:p w:rsidR="00CC64E3" w:rsidRPr="00DE5969" w:rsidP="00DE5969">
      <w:pPr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Жиляк Н.Н. (628011, Ханты-Мансийский </w:t>
      </w:r>
      <w:r w:rsidRPr="00DE5969">
        <w:rPr>
          <w:sz w:val="26"/>
          <w:szCs w:val="26"/>
        </w:rPr>
        <w:t>автономный округ – Югра, г. Ханты-М</w:t>
      </w:r>
      <w:r w:rsidRPr="00DE5969" w:rsidR="00B234FF">
        <w:rPr>
          <w:sz w:val="26"/>
          <w:szCs w:val="26"/>
        </w:rPr>
        <w:t>ансийск, ул. Ленина, дом 87/1)</w:t>
      </w:r>
      <w:r w:rsidRPr="00DE5969">
        <w:rPr>
          <w:sz w:val="26"/>
          <w:szCs w:val="26"/>
        </w:rPr>
        <w:t>, рассмотрев материалы дела об административном правонарушении в отношении:</w:t>
      </w:r>
    </w:p>
    <w:p w:rsidR="00CC64E3" w:rsidRPr="00DE5969" w:rsidP="00DE5969">
      <w:pPr>
        <w:pStyle w:val="BodyTextIndent"/>
        <w:tabs>
          <w:tab w:val="left" w:pos="709"/>
        </w:tabs>
        <w:spacing w:before="0"/>
        <w:ind w:right="-2" w:firstLine="709"/>
        <w:contextualSpacing/>
        <w:jc w:val="both"/>
        <w:rPr>
          <w:spacing w:val="-4"/>
          <w:sz w:val="26"/>
          <w:szCs w:val="26"/>
        </w:rPr>
      </w:pPr>
      <w:r w:rsidRPr="00DE5969">
        <w:rPr>
          <w:spacing w:val="-4"/>
          <w:sz w:val="26"/>
          <w:szCs w:val="26"/>
        </w:rPr>
        <w:t xml:space="preserve">- Чумакова Андрея Витальевича, </w:t>
      </w:r>
      <w:r w:rsidR="00827176">
        <w:rPr>
          <w:spacing w:val="-4"/>
          <w:sz w:val="26"/>
          <w:szCs w:val="26"/>
        </w:rPr>
        <w:t>….</w:t>
      </w:r>
    </w:p>
    <w:p w:rsidR="00CC64E3" w:rsidRPr="00DE5969" w:rsidP="00DE5969">
      <w:pPr>
        <w:pStyle w:val="BodyTextIndent"/>
        <w:tabs>
          <w:tab w:val="left" w:pos="709"/>
        </w:tabs>
        <w:spacing w:before="0"/>
        <w:ind w:right="-2" w:firstLine="709"/>
        <w:contextualSpacing/>
        <w:jc w:val="both"/>
        <w:rPr>
          <w:spacing w:val="-4"/>
          <w:sz w:val="26"/>
          <w:szCs w:val="26"/>
        </w:rPr>
      </w:pPr>
      <w:r w:rsidRPr="00DE5969">
        <w:rPr>
          <w:spacing w:val="-4"/>
          <w:sz w:val="26"/>
          <w:szCs w:val="26"/>
        </w:rPr>
        <w:t xml:space="preserve">о совершении административного </w:t>
      </w:r>
      <w:r w:rsidRPr="00DE5969">
        <w:rPr>
          <w:spacing w:val="-4"/>
          <w:sz w:val="26"/>
          <w:szCs w:val="26"/>
        </w:rPr>
        <w:t>правонарушения, предусмотренного ч. 4 ст.12.15 Кодекса Российской Федерации об административных правонарушениях (далее – КоАП РФ),</w:t>
      </w:r>
    </w:p>
    <w:p w:rsidR="00CC64E3" w:rsidRPr="00DE5969" w:rsidP="00DE5969">
      <w:pPr>
        <w:tabs>
          <w:tab w:val="left" w:pos="709"/>
        </w:tabs>
        <w:ind w:right="-2" w:firstLine="709"/>
        <w:contextualSpacing/>
        <w:jc w:val="center"/>
        <w:rPr>
          <w:bCs/>
          <w:iCs/>
          <w:spacing w:val="34"/>
          <w:sz w:val="26"/>
          <w:szCs w:val="26"/>
        </w:rPr>
      </w:pPr>
      <w:r w:rsidRPr="00DE5969">
        <w:rPr>
          <w:bCs/>
          <w:iCs/>
          <w:spacing w:val="34"/>
          <w:sz w:val="26"/>
          <w:szCs w:val="26"/>
        </w:rPr>
        <w:t>установил: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Чумаков А.В. 21.04.2024 в 21:50 на ул. Гагарина возле дома №283 г.</w:t>
      </w:r>
      <w:r w:rsidRPr="00DE5969" w:rsidR="0097058F">
        <w:rPr>
          <w:sz w:val="26"/>
          <w:szCs w:val="26"/>
        </w:rPr>
        <w:t>Ханты-Мансийск</w:t>
      </w:r>
      <w:r w:rsidRPr="00DE5969">
        <w:rPr>
          <w:sz w:val="26"/>
          <w:szCs w:val="26"/>
        </w:rPr>
        <w:t>а Ханты-Мансийского автономного о</w:t>
      </w:r>
      <w:r w:rsidRPr="00DE5969">
        <w:rPr>
          <w:sz w:val="26"/>
          <w:szCs w:val="26"/>
        </w:rPr>
        <w:t>круга - Югры, управлял транспортным средством марки «</w:t>
      </w:r>
      <w:r w:rsidR="00827176">
        <w:rPr>
          <w:sz w:val="26"/>
          <w:szCs w:val="26"/>
        </w:rPr>
        <w:t>...</w:t>
      </w:r>
      <w:r w:rsidRPr="00DE5969">
        <w:rPr>
          <w:sz w:val="26"/>
          <w:szCs w:val="26"/>
        </w:rPr>
        <w:t xml:space="preserve">», государственный регистрационный знак </w:t>
      </w:r>
      <w:r w:rsidR="00827176">
        <w:rPr>
          <w:sz w:val="26"/>
          <w:szCs w:val="26"/>
        </w:rPr>
        <w:t>…</w:t>
      </w:r>
      <w:r w:rsidRPr="00DE5969">
        <w:rPr>
          <w:sz w:val="26"/>
          <w:szCs w:val="26"/>
        </w:rPr>
        <w:t>, при выезде с пересечения проезжих частей при повороте налево допустил выезд на полосу дороги, предназначенную для встречного движени</w:t>
      </w:r>
      <w:r w:rsidRPr="00DE5969">
        <w:rPr>
          <w:sz w:val="26"/>
          <w:szCs w:val="26"/>
        </w:rPr>
        <w:t>я, чем нарушил пункт 8.6 ПДД РФ.</w:t>
      </w:r>
    </w:p>
    <w:p w:rsidR="00B234FF" w:rsidRPr="00DE5969" w:rsidP="00DE5969">
      <w:pPr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 xml:space="preserve">При рассмотрении дела </w:t>
      </w:r>
      <w:r w:rsidRPr="00DE5969" w:rsidR="009C4D19">
        <w:rPr>
          <w:sz w:val="26"/>
          <w:szCs w:val="26"/>
        </w:rPr>
        <w:t>Чумаков А.В.</w:t>
      </w:r>
      <w:r w:rsidRPr="00DE5969">
        <w:rPr>
          <w:sz w:val="26"/>
          <w:szCs w:val="26"/>
        </w:rPr>
        <w:t xml:space="preserve"> не присутствовал; о месте, дате и времени рассмотрения д</w:t>
      </w:r>
      <w:r w:rsidRPr="00DE5969" w:rsidR="00DE5969">
        <w:rPr>
          <w:sz w:val="26"/>
          <w:szCs w:val="26"/>
        </w:rPr>
        <w:t xml:space="preserve">ела извещен надлежащим образом </w:t>
      </w:r>
      <w:r w:rsidRPr="00DE5969" w:rsidR="00DE5969">
        <w:rPr>
          <w:sz w:val="26"/>
          <w:szCs w:val="26"/>
          <w:lang w:val="en-US"/>
        </w:rPr>
        <w:t>sms</w:t>
      </w:r>
      <w:r w:rsidRPr="00DE5969" w:rsidR="00DE5969">
        <w:rPr>
          <w:sz w:val="26"/>
          <w:szCs w:val="26"/>
        </w:rPr>
        <w:t>-уведомлением 10.06.2024 (согласие имеется в материалах дела)</w:t>
      </w:r>
      <w:r w:rsidRPr="00DE5969">
        <w:rPr>
          <w:sz w:val="26"/>
          <w:szCs w:val="26"/>
        </w:rPr>
        <w:t xml:space="preserve">. О причинах неявки не сообщил, об </w:t>
      </w:r>
      <w:r w:rsidRPr="00DE5969">
        <w:rPr>
          <w:sz w:val="26"/>
          <w:szCs w:val="26"/>
        </w:rPr>
        <w:t>отложении рассмотрения дела не просил, иных ходатайств не заявил.</w:t>
      </w:r>
    </w:p>
    <w:p w:rsidR="00B234FF" w:rsidRPr="00DE5969" w:rsidP="00DE5969">
      <w:pPr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 xml:space="preserve">В соответствии с положениями ч.2 ст.25.1 и п.4 ч.1 ст.29.7 КоАП РФ дело рассмотрено в отсутствие </w:t>
      </w:r>
      <w:r w:rsidRPr="00DE5969" w:rsidR="009C4D19">
        <w:rPr>
          <w:sz w:val="26"/>
          <w:szCs w:val="26"/>
        </w:rPr>
        <w:t>Чумакова А.В.</w:t>
      </w:r>
    </w:p>
    <w:p w:rsidR="008D463B" w:rsidRPr="00DE5969" w:rsidP="00DE5969">
      <w:pPr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Огласив протокол об административном правонарушении, исследовав приложенные мат</w:t>
      </w:r>
      <w:r w:rsidRPr="00DE5969">
        <w:rPr>
          <w:sz w:val="26"/>
          <w:szCs w:val="26"/>
        </w:rPr>
        <w:t xml:space="preserve">ериалы дела, просмотрев видеозаписи на одном цифровом носителей, мировой судья пришел к выводу о наличии события административного правонарушения, предусмотренного ч. 4 ст. 12.15 КоАП РФ, и виновности </w:t>
      </w:r>
      <w:r w:rsidRPr="00DE5969" w:rsidR="009C4D19">
        <w:rPr>
          <w:sz w:val="26"/>
          <w:szCs w:val="26"/>
        </w:rPr>
        <w:t>Чумакова А.В.</w:t>
      </w:r>
      <w:r w:rsidRPr="00DE5969">
        <w:rPr>
          <w:sz w:val="26"/>
          <w:szCs w:val="26"/>
        </w:rPr>
        <w:t xml:space="preserve"> в совершении этого правонарушения.</w:t>
      </w:r>
    </w:p>
    <w:p w:rsidR="00CC64E3" w:rsidRPr="00DE5969" w:rsidP="00DE5969">
      <w:pPr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Огласи</w:t>
      </w:r>
      <w:r w:rsidRPr="00DE5969">
        <w:rPr>
          <w:sz w:val="26"/>
          <w:szCs w:val="26"/>
        </w:rPr>
        <w:t>в протокол об административном правонарушении, исследовав приложенные материалы дела, просмотрев видеозаписи на одном цифровом носителей, мировой судья пришел к выводу о наличии события административного правонарушения, предусмотренного ч. 4 ст. 12.15 КоАП</w:t>
      </w:r>
      <w:r w:rsidRPr="00DE5969">
        <w:rPr>
          <w:sz w:val="26"/>
          <w:szCs w:val="26"/>
        </w:rPr>
        <w:t xml:space="preserve"> РФ, и виновности </w:t>
      </w:r>
      <w:r w:rsidRPr="00DE5969" w:rsidR="009C4D19">
        <w:rPr>
          <w:sz w:val="26"/>
          <w:szCs w:val="26"/>
        </w:rPr>
        <w:t>Чумакова А.В.</w:t>
      </w:r>
      <w:r w:rsidRPr="00DE5969">
        <w:rPr>
          <w:sz w:val="26"/>
          <w:szCs w:val="26"/>
        </w:rPr>
        <w:t xml:space="preserve"> в совершении этого правонарушения. 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Ответственность по ч. 4 ст. 12.15 КоАП РФ наступает за выезд в нарушение Правил дорожного движения на сторону дороги, предназначенную для встречного движения.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В соответствии с п.1.3 ПДД РФ</w:t>
      </w:r>
      <w:r w:rsidRPr="00DE5969">
        <w:rPr>
          <w:sz w:val="26"/>
          <w:szCs w:val="26"/>
        </w:rPr>
        <w:t xml:space="preserve"> участники дорожного движения обязаны знать и соблюдать относящиеся к ним требования ПДД РФ,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</w:t>
      </w:r>
      <w:r w:rsidRPr="00DE5969">
        <w:rPr>
          <w:sz w:val="26"/>
          <w:szCs w:val="26"/>
        </w:rPr>
        <w:t>ние установленными сигналами.</w:t>
      </w:r>
    </w:p>
    <w:p w:rsidR="009C4D19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Согласно п.8.6. ПДД РФ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Фактические обстоятельства дела и виновность</w:t>
      </w:r>
      <w:r w:rsidRPr="00DE5969">
        <w:rPr>
          <w:sz w:val="26"/>
          <w:szCs w:val="26"/>
        </w:rPr>
        <w:t xml:space="preserve"> </w:t>
      </w:r>
      <w:r w:rsidRPr="00DE5969" w:rsidR="009C4D19">
        <w:rPr>
          <w:sz w:val="26"/>
          <w:szCs w:val="26"/>
        </w:rPr>
        <w:t>Чумакова А.В.</w:t>
      </w:r>
      <w:r w:rsidRPr="00DE5969">
        <w:rPr>
          <w:sz w:val="26"/>
          <w:szCs w:val="26"/>
        </w:rPr>
        <w:t xml:space="preserve"> в совершении правонарушения подтверждаются: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 xml:space="preserve">- протоколом об административном правонарушении от </w:t>
      </w:r>
      <w:r w:rsidRPr="00DE5969" w:rsidR="009C4D19">
        <w:rPr>
          <w:sz w:val="26"/>
          <w:szCs w:val="26"/>
        </w:rPr>
        <w:t xml:space="preserve">21.04.2024 </w:t>
      </w:r>
      <w:r w:rsidRPr="00DE5969">
        <w:rPr>
          <w:sz w:val="26"/>
          <w:szCs w:val="26"/>
        </w:rPr>
        <w:t>86ХМ №</w:t>
      </w:r>
      <w:r w:rsidR="00827176">
        <w:rPr>
          <w:sz w:val="26"/>
          <w:szCs w:val="26"/>
        </w:rPr>
        <w:t>…</w:t>
      </w:r>
      <w:r w:rsidRPr="00DE5969">
        <w:rPr>
          <w:sz w:val="26"/>
          <w:szCs w:val="26"/>
        </w:rPr>
        <w:t xml:space="preserve">, в котором указаны выше описанные события, повлекшие нарушение </w:t>
      </w:r>
      <w:r w:rsidRPr="00DE5969" w:rsidR="009C4D19">
        <w:rPr>
          <w:sz w:val="26"/>
          <w:szCs w:val="26"/>
        </w:rPr>
        <w:t>Чумаковым А.В.</w:t>
      </w:r>
      <w:r w:rsidRPr="00DE5969">
        <w:rPr>
          <w:sz w:val="26"/>
          <w:szCs w:val="26"/>
        </w:rPr>
        <w:t xml:space="preserve"> пункта </w:t>
      </w:r>
      <w:r w:rsidRPr="00DE5969" w:rsidR="009C4D19">
        <w:rPr>
          <w:sz w:val="26"/>
          <w:szCs w:val="26"/>
        </w:rPr>
        <w:t>8.6 ПДД РФ</w:t>
      </w:r>
      <w:r w:rsidRPr="00DE5969">
        <w:rPr>
          <w:sz w:val="26"/>
          <w:szCs w:val="26"/>
        </w:rPr>
        <w:t>;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- схемой административног</w:t>
      </w:r>
      <w:r w:rsidRPr="00DE5969">
        <w:rPr>
          <w:sz w:val="26"/>
          <w:szCs w:val="26"/>
        </w:rPr>
        <w:t>о правонарушения;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- рапортом инспектора ДПС;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- схемой организации дорожного движения</w:t>
      </w:r>
      <w:r w:rsidRPr="00DE5969" w:rsidR="009C4D19">
        <w:rPr>
          <w:sz w:val="26"/>
          <w:szCs w:val="26"/>
        </w:rPr>
        <w:t xml:space="preserve"> на</w:t>
      </w:r>
      <w:r w:rsidRPr="00DE5969">
        <w:rPr>
          <w:sz w:val="26"/>
          <w:szCs w:val="26"/>
        </w:rPr>
        <w:t xml:space="preserve"> </w:t>
      </w:r>
      <w:r w:rsidRPr="00DE5969" w:rsidR="009C4D19">
        <w:rPr>
          <w:sz w:val="26"/>
          <w:szCs w:val="26"/>
        </w:rPr>
        <w:t>ул. Гагарина возле дома №283 г.Ханты-Мансийска Ханты-Мансийского автономного округа - Югры</w:t>
      </w:r>
      <w:r w:rsidRPr="00DE5969">
        <w:rPr>
          <w:sz w:val="26"/>
          <w:szCs w:val="26"/>
        </w:rPr>
        <w:t>;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 xml:space="preserve">- реестром правонарушений в отношении </w:t>
      </w:r>
      <w:r w:rsidRPr="00DE5969" w:rsidR="009C4D19">
        <w:rPr>
          <w:sz w:val="26"/>
          <w:szCs w:val="26"/>
        </w:rPr>
        <w:t>Чумакова А.В.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- видеозаписью.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Все иссл</w:t>
      </w:r>
      <w:r w:rsidRPr="00DE5969">
        <w:rPr>
          <w:sz w:val="26"/>
          <w:szCs w:val="26"/>
        </w:rPr>
        <w:t>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</w:t>
      </w:r>
      <w:r w:rsidRPr="00DE5969">
        <w:rPr>
          <w:sz w:val="26"/>
          <w:szCs w:val="26"/>
        </w:rPr>
        <w:t xml:space="preserve">дтверждение в ходе судебного разбирательства. 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</w:t>
      </w:r>
      <w:r w:rsidRPr="00DE5969">
        <w:rPr>
          <w:sz w:val="26"/>
          <w:szCs w:val="26"/>
        </w:rPr>
        <w:t>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части 4 статьи 12.15 КоАП РФ во взаимосвязи с его статьями 2.1 и 2.2, подлежат лица, совершившие соотве</w:t>
      </w:r>
      <w:r w:rsidRPr="00DE5969">
        <w:rPr>
          <w:sz w:val="26"/>
          <w:szCs w:val="26"/>
        </w:rPr>
        <w:t xml:space="preserve">тствующее деяние как умышленно, так и по неосторожности. 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</w:t>
      </w:r>
      <w:r w:rsidRPr="00DE5969">
        <w:rPr>
          <w:sz w:val="26"/>
          <w:szCs w:val="26"/>
        </w:rPr>
        <w:t xml:space="preserve">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</w:t>
      </w:r>
      <w:r w:rsidRPr="00DE5969">
        <w:rPr>
          <w:sz w:val="26"/>
          <w:szCs w:val="26"/>
        </w:rPr>
        <w:t>ля встречного движения, транспортное средство располагалось на ней в нарушение Правил дорожного движения Российской Федерации (Определение Конституционного Суда Российской Федерации от 18 января 2011 года № 6-О-О «Об отказе в принятии к рассмотрению жалобы</w:t>
      </w:r>
      <w:r w:rsidRPr="00DE5969">
        <w:rPr>
          <w:sz w:val="26"/>
          <w:szCs w:val="26"/>
        </w:rPr>
        <w:t xml:space="preserve"> гражданина Панюшкина Петра Вячеславовича на нарушение его конституционных прав положениями части 4 статьи 12.15 Кодекса Российской Федерации об административных правонарушениях»).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Чумаков А.В.</w:t>
      </w:r>
      <w:r w:rsidRPr="00DE5969">
        <w:rPr>
          <w:sz w:val="26"/>
          <w:szCs w:val="26"/>
        </w:rPr>
        <w:t xml:space="preserve"> при управлении транспортным средством не проявил необходимой внимательности и предусмотрительности. 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 xml:space="preserve">В связи с этим действия </w:t>
      </w:r>
      <w:r w:rsidRPr="00DE5969" w:rsidR="009C4D19">
        <w:rPr>
          <w:sz w:val="26"/>
          <w:szCs w:val="26"/>
        </w:rPr>
        <w:t>Чумакова А.В.</w:t>
      </w:r>
      <w:r w:rsidRPr="00DE5969">
        <w:rPr>
          <w:sz w:val="26"/>
          <w:szCs w:val="26"/>
        </w:rPr>
        <w:t xml:space="preserve"> представляли повышенную опасность для жизни, здоровья и имущества участников дорожного движения, поскольку движение </w:t>
      </w:r>
      <w:r w:rsidRPr="00DE5969" w:rsidR="009C4D19">
        <w:rPr>
          <w:sz w:val="26"/>
          <w:szCs w:val="26"/>
        </w:rPr>
        <w:t>Чумаков А.В.</w:t>
      </w:r>
      <w:r w:rsidRPr="00DE5969">
        <w:rPr>
          <w:sz w:val="26"/>
          <w:szCs w:val="26"/>
        </w:rPr>
        <w:t xml:space="preserve"> по встречной полосе на участке, где это запрещено, создавало реальную возможность лобового столкновения транспортных средств, сопряженного с риском наступления тяжких последствий.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Крайняя необходимость в совершении правонарушения не установлен</w:t>
      </w:r>
      <w:r w:rsidRPr="00DE5969">
        <w:rPr>
          <w:sz w:val="26"/>
          <w:szCs w:val="26"/>
        </w:rPr>
        <w:t>а.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 xml:space="preserve">Таким образом, действия </w:t>
      </w:r>
      <w:r w:rsidRPr="00DE5969" w:rsidR="009C4D19">
        <w:rPr>
          <w:sz w:val="26"/>
          <w:szCs w:val="26"/>
        </w:rPr>
        <w:t>Чумакова А.В.</w:t>
      </w:r>
      <w:r w:rsidRPr="00DE5969">
        <w:rPr>
          <w:sz w:val="26"/>
          <w:szCs w:val="26"/>
        </w:rPr>
        <w:t xml:space="preserve"> квалифицируются как правонарушение, предусмотренное ч. 4 ст.12.15 КоАП РФ – выезд в нарушение ПДД РФ на полосу, предназначенную для встречного движения, либо на трамвайные пути встречного направления, за исключением</w:t>
      </w:r>
      <w:r w:rsidRPr="00DE5969">
        <w:rPr>
          <w:sz w:val="26"/>
          <w:szCs w:val="26"/>
        </w:rPr>
        <w:t xml:space="preserve"> случаев, предусмотренных частью 3 настоящей статьи.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Смягчающих ответственность обстоятельств судом не установлено.</w:t>
      </w:r>
    </w:p>
    <w:p w:rsidR="00A4023D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 xml:space="preserve">Ранее </w:t>
      </w:r>
      <w:r w:rsidRPr="00DE5969" w:rsidR="009C4D19">
        <w:rPr>
          <w:sz w:val="26"/>
          <w:szCs w:val="26"/>
        </w:rPr>
        <w:t>Чумаков А.В.</w:t>
      </w:r>
      <w:r w:rsidRPr="00DE5969">
        <w:rPr>
          <w:sz w:val="26"/>
          <w:szCs w:val="26"/>
        </w:rPr>
        <w:t xml:space="preserve">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административную ответственность.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 xml:space="preserve">Назначая административное наказание </w:t>
      </w:r>
      <w:r w:rsidRPr="00DE5969" w:rsidR="009C4D19">
        <w:rPr>
          <w:sz w:val="26"/>
          <w:szCs w:val="26"/>
        </w:rPr>
        <w:t>Чумакову А.В.</w:t>
      </w:r>
      <w:r w:rsidRPr="00DE5969">
        <w:rPr>
          <w:sz w:val="26"/>
          <w:szCs w:val="26"/>
        </w:rPr>
        <w:t>, мировой судья учитывает характер и степень общественной опасности совершённого административного правонарушения, объектом которого является безопасность дорожного движения, фактические обстоятельства дела, данные о личности виновного лица, его имуществе</w:t>
      </w:r>
      <w:r w:rsidRPr="00DE5969">
        <w:rPr>
          <w:sz w:val="26"/>
          <w:szCs w:val="26"/>
        </w:rPr>
        <w:t xml:space="preserve">нное положение, а также </w:t>
      </w:r>
      <w:r w:rsidRPr="00DE5969" w:rsidR="00DE5969">
        <w:rPr>
          <w:sz w:val="26"/>
          <w:szCs w:val="26"/>
        </w:rPr>
        <w:t xml:space="preserve">отсутствие </w:t>
      </w:r>
      <w:r w:rsidRPr="00DE5969">
        <w:rPr>
          <w:sz w:val="26"/>
          <w:szCs w:val="26"/>
        </w:rPr>
        <w:t xml:space="preserve">смягчающих и </w:t>
      </w:r>
      <w:r w:rsidRPr="00DE5969" w:rsidR="00DE5969">
        <w:rPr>
          <w:sz w:val="26"/>
          <w:szCs w:val="26"/>
        </w:rPr>
        <w:t xml:space="preserve">наличие </w:t>
      </w:r>
      <w:r w:rsidRPr="00DE5969">
        <w:rPr>
          <w:sz w:val="26"/>
          <w:szCs w:val="26"/>
        </w:rPr>
        <w:t>отягчающих административную ответственность обстоятельств.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Учитывая изложенное и руководствуясь ст.ст. 23.1, 29.9 – 29.11 КоАП РФ, мировой судья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center"/>
        <w:rPr>
          <w:spacing w:val="34"/>
          <w:sz w:val="26"/>
          <w:szCs w:val="26"/>
        </w:rPr>
      </w:pPr>
      <w:r w:rsidRPr="00DE5969">
        <w:rPr>
          <w:spacing w:val="34"/>
          <w:sz w:val="26"/>
          <w:szCs w:val="26"/>
        </w:rPr>
        <w:t>постановил: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 xml:space="preserve">признать </w:t>
      </w:r>
      <w:r w:rsidRPr="00DE5969" w:rsidR="009C4D19">
        <w:rPr>
          <w:spacing w:val="-4"/>
          <w:sz w:val="26"/>
          <w:szCs w:val="26"/>
        </w:rPr>
        <w:t>Чумакова Андрея Витальевича</w:t>
      </w:r>
      <w:r w:rsidRPr="00DE5969">
        <w:rPr>
          <w:sz w:val="26"/>
          <w:szCs w:val="26"/>
        </w:rPr>
        <w:t xml:space="preserve"> винов</w:t>
      </w:r>
      <w:r w:rsidRPr="00DE5969">
        <w:rPr>
          <w:sz w:val="26"/>
          <w:szCs w:val="26"/>
        </w:rPr>
        <w:t>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Административный штраф подлежит</w:t>
      </w:r>
      <w:r w:rsidRPr="00DE5969">
        <w:rPr>
          <w:sz w:val="26"/>
          <w:szCs w:val="26"/>
        </w:rPr>
        <w:t xml:space="preserve"> уплате по следующим реквизитам: УФК по Ханты-Мансийскому автономному округу – Югре (УМВД России по ХМАО - Югре), ИНН 8601010390, КПП 860101001, единый казначейский счет №40102810245370000007, казначейский счет №03100643000000018700, лицевой счет 048713429</w:t>
      </w:r>
      <w:r w:rsidRPr="00DE5969">
        <w:rPr>
          <w:sz w:val="26"/>
          <w:szCs w:val="26"/>
        </w:rPr>
        <w:t xml:space="preserve">40 в Банк РКЦ Ханты-Мансийск г.Ханты-Мансийск, БИК 007162163, КБК 18811601121010001140, ОКТМО </w:t>
      </w:r>
      <w:r w:rsidRPr="00DE5969" w:rsidR="0097058F">
        <w:rPr>
          <w:sz w:val="26"/>
          <w:szCs w:val="26"/>
        </w:rPr>
        <w:t>718</w:t>
      </w:r>
      <w:r w:rsidRPr="00DE5969" w:rsidR="009C4D19">
        <w:rPr>
          <w:sz w:val="26"/>
          <w:szCs w:val="26"/>
        </w:rPr>
        <w:t>29</w:t>
      </w:r>
      <w:r w:rsidRPr="00DE5969" w:rsidR="0097058F">
        <w:rPr>
          <w:sz w:val="26"/>
          <w:szCs w:val="26"/>
        </w:rPr>
        <w:t>000</w:t>
      </w:r>
      <w:r w:rsidRPr="00DE5969">
        <w:rPr>
          <w:sz w:val="26"/>
          <w:szCs w:val="26"/>
        </w:rPr>
        <w:t xml:space="preserve">, УИН </w:t>
      </w:r>
      <w:r w:rsidRPr="00DE5969" w:rsidR="009C4D19">
        <w:rPr>
          <w:sz w:val="26"/>
          <w:szCs w:val="26"/>
        </w:rPr>
        <w:t>18810486240250005255</w:t>
      </w:r>
      <w:r w:rsidRPr="00DE5969">
        <w:rPr>
          <w:sz w:val="26"/>
          <w:szCs w:val="26"/>
        </w:rPr>
        <w:t>.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Разъяснить привлекаемому лицу, что в соответствии с частью 1 статьи 32.2 КоАП РФ административный штраф должен быть уплачен ли</w:t>
      </w:r>
      <w:r w:rsidRPr="00DE5969">
        <w:rPr>
          <w:sz w:val="26"/>
          <w:szCs w:val="26"/>
        </w:rPr>
        <w:t>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</w:t>
      </w:r>
      <w:r w:rsidRPr="00DE5969">
        <w:rPr>
          <w:sz w:val="26"/>
          <w:szCs w:val="26"/>
        </w:rPr>
        <w:t xml:space="preserve">усмотренных статьей 31.5 КоАП РФ. 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</w:t>
      </w:r>
      <w:r w:rsidRPr="00DE5969">
        <w:rPr>
          <w:sz w:val="26"/>
          <w:szCs w:val="26"/>
        </w:rPr>
        <w:t>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</w:t>
      </w:r>
      <w:r w:rsidRPr="00DE5969">
        <w:rPr>
          <w:sz w:val="26"/>
          <w:szCs w:val="26"/>
        </w:rPr>
        <w:t>становление, на срок до трех месяцев.</w:t>
      </w:r>
    </w:p>
    <w:p w:rsidR="00CC64E3" w:rsidRPr="00DE5969" w:rsidP="00DE596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течении трех месяцев с момента рассрочки, штраф подлежит принудительном</w:t>
      </w:r>
      <w:r w:rsidRPr="00DE5969">
        <w:rPr>
          <w:sz w:val="26"/>
          <w:szCs w:val="26"/>
        </w:rPr>
        <w:t>у взысканию через службу судебных приставов (ч. 1 ст. 20.25 КоАП РФ).</w:t>
      </w:r>
    </w:p>
    <w:p w:rsidR="00CC64E3" w:rsidRPr="00DE5969" w:rsidP="00DE5969">
      <w:pPr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</w:t>
      </w:r>
      <w:r w:rsidRPr="00DE5969">
        <w:rPr>
          <w:sz w:val="26"/>
          <w:szCs w:val="26"/>
        </w:rPr>
        <w:t>го района Ханты-Мансийского автономного округа – Югры по адресу: Ханты-Мансийский автономный округ – Югра, г.Ханты-Мансийск, ул.Ленина, д.87/1, каб.115.</w:t>
      </w:r>
    </w:p>
    <w:p w:rsidR="00CC64E3" w:rsidRPr="00DE5969" w:rsidP="00DE5969">
      <w:pPr>
        <w:ind w:firstLine="709"/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</w:t>
      </w:r>
      <w:r w:rsidRPr="00DE5969">
        <w:rPr>
          <w:sz w:val="26"/>
          <w:szCs w:val="26"/>
        </w:rPr>
        <w:t>а – Югры в течение десяти суток со дня вручения или получения копии постановления.</w:t>
      </w:r>
    </w:p>
    <w:p w:rsidR="00CC64E3" w:rsidRPr="00DE5969" w:rsidP="00DE5969">
      <w:pPr>
        <w:contextualSpacing/>
        <w:jc w:val="both"/>
        <w:rPr>
          <w:sz w:val="26"/>
          <w:szCs w:val="26"/>
        </w:rPr>
      </w:pPr>
    </w:p>
    <w:p w:rsidR="00CC64E3" w:rsidRPr="00DE5969" w:rsidP="00DE5969">
      <w:pPr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Мировой судья</w:t>
      </w:r>
      <w:r w:rsidRPr="00DE5969">
        <w:rPr>
          <w:sz w:val="26"/>
          <w:szCs w:val="26"/>
        </w:rPr>
        <w:tab/>
      </w:r>
      <w:r w:rsidRPr="00DE5969">
        <w:rPr>
          <w:sz w:val="26"/>
          <w:szCs w:val="26"/>
        </w:rPr>
        <w:tab/>
        <w:t xml:space="preserve">      </w:t>
      </w:r>
      <w:r w:rsidRPr="00DE5969">
        <w:rPr>
          <w:sz w:val="26"/>
          <w:szCs w:val="26"/>
        </w:rPr>
        <w:tab/>
      </w:r>
      <w:r w:rsidRPr="00DE5969">
        <w:rPr>
          <w:sz w:val="26"/>
          <w:szCs w:val="26"/>
        </w:rPr>
        <w:tab/>
        <w:t xml:space="preserve">  /подпись/</w:t>
      </w:r>
      <w:r w:rsidRPr="00DE5969">
        <w:rPr>
          <w:sz w:val="26"/>
          <w:szCs w:val="26"/>
        </w:rPr>
        <w:tab/>
      </w:r>
      <w:r w:rsidRPr="00DE5969">
        <w:rPr>
          <w:sz w:val="26"/>
          <w:szCs w:val="26"/>
        </w:rPr>
        <w:tab/>
        <w:t xml:space="preserve">                             Н.Н. Жиляк</w:t>
      </w:r>
    </w:p>
    <w:p w:rsidR="00CC64E3" w:rsidRPr="00DE5969" w:rsidP="00DE5969">
      <w:pPr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Копия верна</w:t>
      </w:r>
    </w:p>
    <w:p w:rsidR="00CC64E3" w:rsidRPr="00DE5969" w:rsidP="00DE5969">
      <w:pPr>
        <w:contextualSpacing/>
        <w:jc w:val="both"/>
        <w:rPr>
          <w:sz w:val="26"/>
          <w:szCs w:val="26"/>
        </w:rPr>
      </w:pPr>
      <w:r w:rsidRPr="00DE5969">
        <w:rPr>
          <w:sz w:val="26"/>
          <w:szCs w:val="26"/>
        </w:rPr>
        <w:t>Мировой судья</w:t>
      </w:r>
      <w:r w:rsidRPr="00DE5969">
        <w:rPr>
          <w:sz w:val="26"/>
          <w:szCs w:val="26"/>
        </w:rPr>
        <w:tab/>
      </w:r>
      <w:r w:rsidRPr="00DE5969">
        <w:rPr>
          <w:sz w:val="26"/>
          <w:szCs w:val="26"/>
        </w:rPr>
        <w:tab/>
      </w:r>
      <w:r w:rsidRPr="00DE5969">
        <w:rPr>
          <w:sz w:val="26"/>
          <w:szCs w:val="26"/>
        </w:rPr>
        <w:tab/>
      </w:r>
      <w:r w:rsidRPr="00DE5969">
        <w:rPr>
          <w:sz w:val="26"/>
          <w:szCs w:val="26"/>
        </w:rPr>
        <w:tab/>
      </w:r>
      <w:r w:rsidRPr="00DE5969">
        <w:rPr>
          <w:sz w:val="26"/>
          <w:szCs w:val="26"/>
        </w:rPr>
        <w:tab/>
      </w:r>
      <w:r w:rsidRPr="00DE5969">
        <w:rPr>
          <w:sz w:val="26"/>
          <w:szCs w:val="26"/>
        </w:rPr>
        <w:tab/>
      </w:r>
      <w:r w:rsidRPr="00DE5969">
        <w:rPr>
          <w:sz w:val="26"/>
          <w:szCs w:val="26"/>
        </w:rPr>
        <w:tab/>
      </w:r>
      <w:r w:rsidRPr="00DE5969">
        <w:rPr>
          <w:sz w:val="26"/>
          <w:szCs w:val="26"/>
        </w:rPr>
        <w:tab/>
        <w:t xml:space="preserve">                   Н.Н. Жиляк</w:t>
      </w:r>
    </w:p>
    <w:p w:rsidR="00E119C8" w:rsidRPr="00DE5969" w:rsidP="00DE5969">
      <w:pPr>
        <w:contextualSpacing/>
        <w:rPr>
          <w:sz w:val="26"/>
          <w:szCs w:val="26"/>
        </w:rPr>
      </w:pPr>
    </w:p>
    <w:sectPr w:rsidSect="002C5C4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851" w:left="1134" w:header="284" w:footer="283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FD1" w:rsidP="00FB3A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1FD1" w:rsidP="006D13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FD1" w:rsidP="006D13B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2B4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FD1" w:rsidP="00F010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1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FD1" w:rsidRPr="00E518D8" w:rsidP="008E3603">
    <w:pPr>
      <w:pStyle w:val="Header"/>
      <w:framePr w:wrap="around" w:vAnchor="text" w:hAnchor="page" w:x="6035" w:y="127"/>
      <w:rPr>
        <w:rStyle w:val="PageNumber"/>
        <w:sz w:val="26"/>
        <w:szCs w:val="26"/>
      </w:rPr>
    </w:pPr>
    <w:r w:rsidRPr="00E518D8">
      <w:rPr>
        <w:rStyle w:val="PageNumber"/>
        <w:sz w:val="26"/>
        <w:szCs w:val="26"/>
      </w:rPr>
      <w:fldChar w:fldCharType="begin"/>
    </w:r>
    <w:r w:rsidRPr="00E518D8">
      <w:rPr>
        <w:rStyle w:val="PageNumber"/>
        <w:sz w:val="26"/>
        <w:szCs w:val="26"/>
      </w:rPr>
      <w:instrText xml:space="preserve">PAGE  </w:instrText>
    </w:r>
    <w:r w:rsidRPr="00E518D8">
      <w:rPr>
        <w:rStyle w:val="PageNumber"/>
        <w:sz w:val="26"/>
        <w:szCs w:val="26"/>
      </w:rPr>
      <w:fldChar w:fldCharType="separate"/>
    </w:r>
    <w:r w:rsidR="00827176">
      <w:rPr>
        <w:rStyle w:val="PageNumber"/>
        <w:noProof/>
        <w:sz w:val="26"/>
        <w:szCs w:val="26"/>
      </w:rPr>
      <w:t>3</w:t>
    </w:r>
    <w:r w:rsidRPr="00E518D8">
      <w:rPr>
        <w:rStyle w:val="PageNumber"/>
        <w:sz w:val="26"/>
        <w:szCs w:val="26"/>
      </w:rPr>
      <w:fldChar w:fldCharType="end"/>
    </w:r>
  </w:p>
  <w:p w:rsidR="004D1FD1" w:rsidP="007346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3BE3" w:rsidRPr="00FD3BE3" w:rsidP="00BE0371">
    <w:pPr>
      <w:pStyle w:val="FR2"/>
      <w:spacing w:before="0"/>
      <w:jc w:val="right"/>
      <w:rPr>
        <w:b w:val="0"/>
        <w:bCs/>
        <w:iCs/>
        <w:sz w:val="22"/>
        <w:szCs w:val="22"/>
      </w:rPr>
    </w:pPr>
    <w:r w:rsidRPr="00FD3BE3">
      <w:rPr>
        <w:b w:val="0"/>
        <w:bCs/>
        <w:iCs/>
        <w:sz w:val="22"/>
        <w:szCs w:val="22"/>
      </w:rPr>
      <w:t>Дело № 05-</w:t>
    </w:r>
    <w:r w:rsidR="009C4D19">
      <w:rPr>
        <w:b w:val="0"/>
        <w:bCs/>
        <w:iCs/>
        <w:sz w:val="22"/>
        <w:szCs w:val="22"/>
      </w:rPr>
      <w:t>634</w:t>
    </w:r>
    <w:r w:rsidRPr="00FD3BE3">
      <w:rPr>
        <w:b w:val="0"/>
        <w:bCs/>
        <w:iCs/>
        <w:sz w:val="22"/>
        <w:szCs w:val="22"/>
      </w:rPr>
      <w:t xml:space="preserve">/2806/2024 </w:t>
    </w:r>
  </w:p>
  <w:p w:rsidR="00B967AF" w:rsidRPr="00EE2B48" w:rsidP="00BE0371">
    <w:pPr>
      <w:pStyle w:val="FR2"/>
      <w:spacing w:before="0"/>
      <w:jc w:val="right"/>
      <w:rPr>
        <w:b w:val="0"/>
        <w:bCs/>
        <w:iCs/>
        <w:sz w:val="22"/>
        <w:szCs w:val="22"/>
      </w:rPr>
    </w:pPr>
    <w:r w:rsidRPr="00EE2B48">
      <w:rPr>
        <w:b w:val="0"/>
        <w:bCs/>
        <w:iCs/>
        <w:sz w:val="22"/>
        <w:szCs w:val="22"/>
      </w:rPr>
      <w:t xml:space="preserve">УИД </w:t>
    </w:r>
    <w:r w:rsidRPr="00EE2B48" w:rsidR="00DE5969">
      <w:rPr>
        <w:b w:val="0"/>
        <w:bCs/>
        <w:iCs/>
        <w:sz w:val="22"/>
        <w:szCs w:val="22"/>
      </w:rPr>
      <w:t>86MS0080-01-2024-003169-21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776B0"/>
    <w:multiLevelType w:val="hybridMultilevel"/>
    <w:tmpl w:val="5B646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008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487576"/>
    <w:multiLevelType w:val="hybridMultilevel"/>
    <w:tmpl w:val="259E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4F"/>
    <w:rsid w:val="00000FCE"/>
    <w:rsid w:val="000020F5"/>
    <w:rsid w:val="000028A0"/>
    <w:rsid w:val="0000293F"/>
    <w:rsid w:val="00006D5D"/>
    <w:rsid w:val="00011E0C"/>
    <w:rsid w:val="000135AB"/>
    <w:rsid w:val="00013879"/>
    <w:rsid w:val="00014A99"/>
    <w:rsid w:val="0001698D"/>
    <w:rsid w:val="00016CE5"/>
    <w:rsid w:val="0001772D"/>
    <w:rsid w:val="00022D38"/>
    <w:rsid w:val="0002561E"/>
    <w:rsid w:val="00033CC0"/>
    <w:rsid w:val="000361C0"/>
    <w:rsid w:val="00040A1C"/>
    <w:rsid w:val="00043247"/>
    <w:rsid w:val="00043454"/>
    <w:rsid w:val="00045E57"/>
    <w:rsid w:val="00046928"/>
    <w:rsid w:val="00053E4F"/>
    <w:rsid w:val="000551C8"/>
    <w:rsid w:val="000556F3"/>
    <w:rsid w:val="00056C4B"/>
    <w:rsid w:val="000576D4"/>
    <w:rsid w:val="00061263"/>
    <w:rsid w:val="00061742"/>
    <w:rsid w:val="00061FC6"/>
    <w:rsid w:val="00064D6A"/>
    <w:rsid w:val="00064D95"/>
    <w:rsid w:val="00065953"/>
    <w:rsid w:val="00065EE9"/>
    <w:rsid w:val="00065FBF"/>
    <w:rsid w:val="00067027"/>
    <w:rsid w:val="00071C96"/>
    <w:rsid w:val="00075762"/>
    <w:rsid w:val="00077F2A"/>
    <w:rsid w:val="000818CF"/>
    <w:rsid w:val="00083541"/>
    <w:rsid w:val="00083920"/>
    <w:rsid w:val="00085034"/>
    <w:rsid w:val="00087073"/>
    <w:rsid w:val="00087F9A"/>
    <w:rsid w:val="000916C8"/>
    <w:rsid w:val="00091C16"/>
    <w:rsid w:val="00093F90"/>
    <w:rsid w:val="00095887"/>
    <w:rsid w:val="00095EA4"/>
    <w:rsid w:val="00096C14"/>
    <w:rsid w:val="0009790B"/>
    <w:rsid w:val="000A2B06"/>
    <w:rsid w:val="000A3215"/>
    <w:rsid w:val="000A5353"/>
    <w:rsid w:val="000A5E6A"/>
    <w:rsid w:val="000B056E"/>
    <w:rsid w:val="000B36D8"/>
    <w:rsid w:val="000B42B5"/>
    <w:rsid w:val="000B5B03"/>
    <w:rsid w:val="000B6C40"/>
    <w:rsid w:val="000C04BC"/>
    <w:rsid w:val="000C121E"/>
    <w:rsid w:val="000C3AD7"/>
    <w:rsid w:val="000C4BBD"/>
    <w:rsid w:val="000C7878"/>
    <w:rsid w:val="000D2861"/>
    <w:rsid w:val="000D34E3"/>
    <w:rsid w:val="000D63FB"/>
    <w:rsid w:val="000D6B86"/>
    <w:rsid w:val="000E25D4"/>
    <w:rsid w:val="000E7FAE"/>
    <w:rsid w:val="000F2471"/>
    <w:rsid w:val="000F6C07"/>
    <w:rsid w:val="000F74B8"/>
    <w:rsid w:val="001052A8"/>
    <w:rsid w:val="001054A9"/>
    <w:rsid w:val="0010691B"/>
    <w:rsid w:val="0010757E"/>
    <w:rsid w:val="001107DB"/>
    <w:rsid w:val="0011161F"/>
    <w:rsid w:val="00112144"/>
    <w:rsid w:val="001122C2"/>
    <w:rsid w:val="001149E6"/>
    <w:rsid w:val="00114B8E"/>
    <w:rsid w:val="001154CD"/>
    <w:rsid w:val="001209F4"/>
    <w:rsid w:val="00122F0D"/>
    <w:rsid w:val="00123D89"/>
    <w:rsid w:val="001242A3"/>
    <w:rsid w:val="00125048"/>
    <w:rsid w:val="001256E7"/>
    <w:rsid w:val="00126336"/>
    <w:rsid w:val="001272D9"/>
    <w:rsid w:val="00127A3E"/>
    <w:rsid w:val="001340F4"/>
    <w:rsid w:val="0013415A"/>
    <w:rsid w:val="001354C5"/>
    <w:rsid w:val="001369AC"/>
    <w:rsid w:val="001418E1"/>
    <w:rsid w:val="00141A75"/>
    <w:rsid w:val="00143C77"/>
    <w:rsid w:val="00146E2F"/>
    <w:rsid w:val="001546A3"/>
    <w:rsid w:val="00157499"/>
    <w:rsid w:val="00163F14"/>
    <w:rsid w:val="001659AC"/>
    <w:rsid w:val="001715F5"/>
    <w:rsid w:val="00175006"/>
    <w:rsid w:val="001752BA"/>
    <w:rsid w:val="00176A6A"/>
    <w:rsid w:val="00176F31"/>
    <w:rsid w:val="00177266"/>
    <w:rsid w:val="0018070E"/>
    <w:rsid w:val="0018155A"/>
    <w:rsid w:val="00181E80"/>
    <w:rsid w:val="00184286"/>
    <w:rsid w:val="001857F5"/>
    <w:rsid w:val="00186AE6"/>
    <w:rsid w:val="00186B3B"/>
    <w:rsid w:val="0019049D"/>
    <w:rsid w:val="001917D7"/>
    <w:rsid w:val="00196797"/>
    <w:rsid w:val="001A2F37"/>
    <w:rsid w:val="001A49C3"/>
    <w:rsid w:val="001B305F"/>
    <w:rsid w:val="001B3124"/>
    <w:rsid w:val="001B3449"/>
    <w:rsid w:val="001B5865"/>
    <w:rsid w:val="001B60E5"/>
    <w:rsid w:val="001B6E88"/>
    <w:rsid w:val="001C1675"/>
    <w:rsid w:val="001C5D0B"/>
    <w:rsid w:val="001C6AE8"/>
    <w:rsid w:val="001D0BBE"/>
    <w:rsid w:val="001D0C1B"/>
    <w:rsid w:val="001D1758"/>
    <w:rsid w:val="001D25D8"/>
    <w:rsid w:val="001D4CBD"/>
    <w:rsid w:val="001D5085"/>
    <w:rsid w:val="001E08BA"/>
    <w:rsid w:val="001E2B28"/>
    <w:rsid w:val="001E2DCD"/>
    <w:rsid w:val="001E4420"/>
    <w:rsid w:val="001E625C"/>
    <w:rsid w:val="001E6F9D"/>
    <w:rsid w:val="001F2521"/>
    <w:rsid w:val="001F2583"/>
    <w:rsid w:val="001F2912"/>
    <w:rsid w:val="001F3D61"/>
    <w:rsid w:val="001F45AD"/>
    <w:rsid w:val="001F57C2"/>
    <w:rsid w:val="001F5B7C"/>
    <w:rsid w:val="00200635"/>
    <w:rsid w:val="002044B5"/>
    <w:rsid w:val="00204BDD"/>
    <w:rsid w:val="00204DEE"/>
    <w:rsid w:val="002066C3"/>
    <w:rsid w:val="00210302"/>
    <w:rsid w:val="00211DC3"/>
    <w:rsid w:val="00214961"/>
    <w:rsid w:val="00214B98"/>
    <w:rsid w:val="00214FEF"/>
    <w:rsid w:val="0021746F"/>
    <w:rsid w:val="00220E2D"/>
    <w:rsid w:val="00221EE1"/>
    <w:rsid w:val="00224148"/>
    <w:rsid w:val="00225D1C"/>
    <w:rsid w:val="00226572"/>
    <w:rsid w:val="002329FD"/>
    <w:rsid w:val="0023333F"/>
    <w:rsid w:val="00233F14"/>
    <w:rsid w:val="002356AF"/>
    <w:rsid w:val="00237D41"/>
    <w:rsid w:val="00241BB3"/>
    <w:rsid w:val="00241E39"/>
    <w:rsid w:val="00242171"/>
    <w:rsid w:val="002443AB"/>
    <w:rsid w:val="0024779C"/>
    <w:rsid w:val="00252A15"/>
    <w:rsid w:val="00253125"/>
    <w:rsid w:val="00254AE6"/>
    <w:rsid w:val="00257AFB"/>
    <w:rsid w:val="002601AC"/>
    <w:rsid w:val="00260B59"/>
    <w:rsid w:val="00262345"/>
    <w:rsid w:val="00265C9D"/>
    <w:rsid w:val="0027140B"/>
    <w:rsid w:val="00273ABB"/>
    <w:rsid w:val="002760C2"/>
    <w:rsid w:val="00283D96"/>
    <w:rsid w:val="00283E43"/>
    <w:rsid w:val="0028524B"/>
    <w:rsid w:val="00285810"/>
    <w:rsid w:val="00285CE7"/>
    <w:rsid w:val="0029066E"/>
    <w:rsid w:val="002908C0"/>
    <w:rsid w:val="002909F8"/>
    <w:rsid w:val="002972FA"/>
    <w:rsid w:val="002A0EAB"/>
    <w:rsid w:val="002A411D"/>
    <w:rsid w:val="002A4963"/>
    <w:rsid w:val="002A6532"/>
    <w:rsid w:val="002A69B0"/>
    <w:rsid w:val="002A6F81"/>
    <w:rsid w:val="002A779A"/>
    <w:rsid w:val="002B276D"/>
    <w:rsid w:val="002B3C35"/>
    <w:rsid w:val="002B415E"/>
    <w:rsid w:val="002B47AB"/>
    <w:rsid w:val="002B5AAE"/>
    <w:rsid w:val="002B5DC0"/>
    <w:rsid w:val="002C2432"/>
    <w:rsid w:val="002C5C4E"/>
    <w:rsid w:val="002C7A89"/>
    <w:rsid w:val="002D02EE"/>
    <w:rsid w:val="002D0A54"/>
    <w:rsid w:val="002D0ABE"/>
    <w:rsid w:val="002D0BBE"/>
    <w:rsid w:val="002D2555"/>
    <w:rsid w:val="002D3F05"/>
    <w:rsid w:val="002D3F9D"/>
    <w:rsid w:val="002D529C"/>
    <w:rsid w:val="002D5B52"/>
    <w:rsid w:val="002D6DA9"/>
    <w:rsid w:val="002D71CD"/>
    <w:rsid w:val="002D7B29"/>
    <w:rsid w:val="002E0241"/>
    <w:rsid w:val="002E1AF3"/>
    <w:rsid w:val="002E2F7C"/>
    <w:rsid w:val="002E7EB6"/>
    <w:rsid w:val="002F00DC"/>
    <w:rsid w:val="002F12C4"/>
    <w:rsid w:val="002F4F0D"/>
    <w:rsid w:val="002F64B3"/>
    <w:rsid w:val="002F77D9"/>
    <w:rsid w:val="00305168"/>
    <w:rsid w:val="00314136"/>
    <w:rsid w:val="00315B9E"/>
    <w:rsid w:val="00321759"/>
    <w:rsid w:val="00322E21"/>
    <w:rsid w:val="00326670"/>
    <w:rsid w:val="00326D94"/>
    <w:rsid w:val="0033102A"/>
    <w:rsid w:val="003311BD"/>
    <w:rsid w:val="00333AE4"/>
    <w:rsid w:val="00334B57"/>
    <w:rsid w:val="00335934"/>
    <w:rsid w:val="00336822"/>
    <w:rsid w:val="00336D29"/>
    <w:rsid w:val="00336E77"/>
    <w:rsid w:val="00340703"/>
    <w:rsid w:val="0034105B"/>
    <w:rsid w:val="00342F5C"/>
    <w:rsid w:val="0034343E"/>
    <w:rsid w:val="003463C8"/>
    <w:rsid w:val="00347B74"/>
    <w:rsid w:val="00350A79"/>
    <w:rsid w:val="0035154E"/>
    <w:rsid w:val="00352EDA"/>
    <w:rsid w:val="00361451"/>
    <w:rsid w:val="00361809"/>
    <w:rsid w:val="00361DE3"/>
    <w:rsid w:val="0036293D"/>
    <w:rsid w:val="00362BED"/>
    <w:rsid w:val="00367246"/>
    <w:rsid w:val="003736B2"/>
    <w:rsid w:val="00377AF1"/>
    <w:rsid w:val="00380DDA"/>
    <w:rsid w:val="003817C1"/>
    <w:rsid w:val="00382458"/>
    <w:rsid w:val="00382BCC"/>
    <w:rsid w:val="00382C2D"/>
    <w:rsid w:val="0038491D"/>
    <w:rsid w:val="00386095"/>
    <w:rsid w:val="00386E8C"/>
    <w:rsid w:val="003874E9"/>
    <w:rsid w:val="0039048B"/>
    <w:rsid w:val="00390522"/>
    <w:rsid w:val="00391D37"/>
    <w:rsid w:val="003929D7"/>
    <w:rsid w:val="003940CE"/>
    <w:rsid w:val="00394119"/>
    <w:rsid w:val="003950F4"/>
    <w:rsid w:val="003A1260"/>
    <w:rsid w:val="003A1407"/>
    <w:rsid w:val="003A1E01"/>
    <w:rsid w:val="003A2E04"/>
    <w:rsid w:val="003A3A7E"/>
    <w:rsid w:val="003A4F7E"/>
    <w:rsid w:val="003A59C2"/>
    <w:rsid w:val="003A7034"/>
    <w:rsid w:val="003B2393"/>
    <w:rsid w:val="003B35D6"/>
    <w:rsid w:val="003B3810"/>
    <w:rsid w:val="003B3F8F"/>
    <w:rsid w:val="003B4779"/>
    <w:rsid w:val="003B4D3F"/>
    <w:rsid w:val="003C233C"/>
    <w:rsid w:val="003C2492"/>
    <w:rsid w:val="003C2705"/>
    <w:rsid w:val="003C4CE6"/>
    <w:rsid w:val="003D0F33"/>
    <w:rsid w:val="003D139E"/>
    <w:rsid w:val="003D2026"/>
    <w:rsid w:val="003D6BAF"/>
    <w:rsid w:val="003E1812"/>
    <w:rsid w:val="003F658B"/>
    <w:rsid w:val="00400407"/>
    <w:rsid w:val="00401F92"/>
    <w:rsid w:val="00402B70"/>
    <w:rsid w:val="0040313A"/>
    <w:rsid w:val="0040364C"/>
    <w:rsid w:val="00406D4C"/>
    <w:rsid w:val="004071FC"/>
    <w:rsid w:val="00410541"/>
    <w:rsid w:val="004106F6"/>
    <w:rsid w:val="00410F3D"/>
    <w:rsid w:val="00413355"/>
    <w:rsid w:val="00414460"/>
    <w:rsid w:val="00416E9D"/>
    <w:rsid w:val="004216B1"/>
    <w:rsid w:val="00422B6C"/>
    <w:rsid w:val="00424A62"/>
    <w:rsid w:val="00427C29"/>
    <w:rsid w:val="00430A64"/>
    <w:rsid w:val="00431668"/>
    <w:rsid w:val="00431F38"/>
    <w:rsid w:val="00433469"/>
    <w:rsid w:val="004338D8"/>
    <w:rsid w:val="00442816"/>
    <w:rsid w:val="00442F3C"/>
    <w:rsid w:val="00445526"/>
    <w:rsid w:val="004457C6"/>
    <w:rsid w:val="00447D58"/>
    <w:rsid w:val="00451921"/>
    <w:rsid w:val="00452444"/>
    <w:rsid w:val="00453D3D"/>
    <w:rsid w:val="00454400"/>
    <w:rsid w:val="004603A4"/>
    <w:rsid w:val="00465641"/>
    <w:rsid w:val="00465B49"/>
    <w:rsid w:val="004665A5"/>
    <w:rsid w:val="004704CB"/>
    <w:rsid w:val="0047254A"/>
    <w:rsid w:val="0047347F"/>
    <w:rsid w:val="004767C3"/>
    <w:rsid w:val="00477FF7"/>
    <w:rsid w:val="00480C90"/>
    <w:rsid w:val="004813A1"/>
    <w:rsid w:val="00485CEA"/>
    <w:rsid w:val="004863A9"/>
    <w:rsid w:val="004879EB"/>
    <w:rsid w:val="00490BB2"/>
    <w:rsid w:val="004910F5"/>
    <w:rsid w:val="00491933"/>
    <w:rsid w:val="00493BCF"/>
    <w:rsid w:val="00493BD4"/>
    <w:rsid w:val="004944FB"/>
    <w:rsid w:val="004A035F"/>
    <w:rsid w:val="004A0687"/>
    <w:rsid w:val="004A157E"/>
    <w:rsid w:val="004A1B53"/>
    <w:rsid w:val="004A3091"/>
    <w:rsid w:val="004A6EF4"/>
    <w:rsid w:val="004A7B65"/>
    <w:rsid w:val="004B327D"/>
    <w:rsid w:val="004B3AB5"/>
    <w:rsid w:val="004B4A72"/>
    <w:rsid w:val="004C09E5"/>
    <w:rsid w:val="004C1182"/>
    <w:rsid w:val="004C16A7"/>
    <w:rsid w:val="004C24A0"/>
    <w:rsid w:val="004C35F2"/>
    <w:rsid w:val="004D0462"/>
    <w:rsid w:val="004D1FD1"/>
    <w:rsid w:val="004D5B25"/>
    <w:rsid w:val="004D67F8"/>
    <w:rsid w:val="004E0B5D"/>
    <w:rsid w:val="004E0C38"/>
    <w:rsid w:val="004E1715"/>
    <w:rsid w:val="004E46AA"/>
    <w:rsid w:val="004E66C5"/>
    <w:rsid w:val="004E75DB"/>
    <w:rsid w:val="004F06BA"/>
    <w:rsid w:val="004F4808"/>
    <w:rsid w:val="004F752B"/>
    <w:rsid w:val="00503C39"/>
    <w:rsid w:val="0050401B"/>
    <w:rsid w:val="005049D1"/>
    <w:rsid w:val="0050583C"/>
    <w:rsid w:val="00505E83"/>
    <w:rsid w:val="00506EAE"/>
    <w:rsid w:val="0051005E"/>
    <w:rsid w:val="00510FAA"/>
    <w:rsid w:val="00511E4D"/>
    <w:rsid w:val="00513C91"/>
    <w:rsid w:val="00515AD7"/>
    <w:rsid w:val="0051762F"/>
    <w:rsid w:val="00517B12"/>
    <w:rsid w:val="00517DB0"/>
    <w:rsid w:val="00525BE6"/>
    <w:rsid w:val="00526DF0"/>
    <w:rsid w:val="0052724F"/>
    <w:rsid w:val="0052769B"/>
    <w:rsid w:val="00527B7E"/>
    <w:rsid w:val="00527B7F"/>
    <w:rsid w:val="005347F5"/>
    <w:rsid w:val="00534E78"/>
    <w:rsid w:val="00537F41"/>
    <w:rsid w:val="00541A75"/>
    <w:rsid w:val="0054253A"/>
    <w:rsid w:val="0054425B"/>
    <w:rsid w:val="0054788A"/>
    <w:rsid w:val="00550D39"/>
    <w:rsid w:val="00552D08"/>
    <w:rsid w:val="00554338"/>
    <w:rsid w:val="00557540"/>
    <w:rsid w:val="00561F45"/>
    <w:rsid w:val="005628D6"/>
    <w:rsid w:val="005641DE"/>
    <w:rsid w:val="00565684"/>
    <w:rsid w:val="00566A93"/>
    <w:rsid w:val="00567045"/>
    <w:rsid w:val="00567AAA"/>
    <w:rsid w:val="00567E37"/>
    <w:rsid w:val="0057263D"/>
    <w:rsid w:val="00575849"/>
    <w:rsid w:val="00585583"/>
    <w:rsid w:val="00587E93"/>
    <w:rsid w:val="00594C22"/>
    <w:rsid w:val="00594F03"/>
    <w:rsid w:val="00595A95"/>
    <w:rsid w:val="005A1225"/>
    <w:rsid w:val="005A18BF"/>
    <w:rsid w:val="005A1F72"/>
    <w:rsid w:val="005A2EC8"/>
    <w:rsid w:val="005A4722"/>
    <w:rsid w:val="005A77D7"/>
    <w:rsid w:val="005A77EE"/>
    <w:rsid w:val="005B2A4C"/>
    <w:rsid w:val="005B4BDC"/>
    <w:rsid w:val="005B5341"/>
    <w:rsid w:val="005B5F75"/>
    <w:rsid w:val="005B712D"/>
    <w:rsid w:val="005C105E"/>
    <w:rsid w:val="005C1723"/>
    <w:rsid w:val="005C189D"/>
    <w:rsid w:val="005C26C3"/>
    <w:rsid w:val="005C3236"/>
    <w:rsid w:val="005C7EBC"/>
    <w:rsid w:val="005D3E6E"/>
    <w:rsid w:val="005D59D3"/>
    <w:rsid w:val="005D64D5"/>
    <w:rsid w:val="005D7E83"/>
    <w:rsid w:val="005E0E08"/>
    <w:rsid w:val="005E1902"/>
    <w:rsid w:val="005E1A13"/>
    <w:rsid w:val="005E4AA7"/>
    <w:rsid w:val="005E6688"/>
    <w:rsid w:val="005E6E07"/>
    <w:rsid w:val="005E7E1F"/>
    <w:rsid w:val="005F0F6D"/>
    <w:rsid w:val="005F1686"/>
    <w:rsid w:val="005F16FE"/>
    <w:rsid w:val="0060188B"/>
    <w:rsid w:val="006019EF"/>
    <w:rsid w:val="00607379"/>
    <w:rsid w:val="006109D7"/>
    <w:rsid w:val="00611C32"/>
    <w:rsid w:val="00611EBE"/>
    <w:rsid w:val="006130CB"/>
    <w:rsid w:val="00615BCC"/>
    <w:rsid w:val="00621302"/>
    <w:rsid w:val="0062171D"/>
    <w:rsid w:val="00622AE3"/>
    <w:rsid w:val="0062631B"/>
    <w:rsid w:val="006330F6"/>
    <w:rsid w:val="00634BF2"/>
    <w:rsid w:val="0063664B"/>
    <w:rsid w:val="00637228"/>
    <w:rsid w:val="0063785E"/>
    <w:rsid w:val="006431C1"/>
    <w:rsid w:val="00643BB5"/>
    <w:rsid w:val="0064460F"/>
    <w:rsid w:val="00646189"/>
    <w:rsid w:val="006475DC"/>
    <w:rsid w:val="0064761E"/>
    <w:rsid w:val="00647C91"/>
    <w:rsid w:val="00653A97"/>
    <w:rsid w:val="00656DAA"/>
    <w:rsid w:val="00661261"/>
    <w:rsid w:val="00665030"/>
    <w:rsid w:val="006657D8"/>
    <w:rsid w:val="00666238"/>
    <w:rsid w:val="00673574"/>
    <w:rsid w:val="0067397F"/>
    <w:rsid w:val="00676BF6"/>
    <w:rsid w:val="00680EE9"/>
    <w:rsid w:val="006815B2"/>
    <w:rsid w:val="00684B2A"/>
    <w:rsid w:val="00686D5D"/>
    <w:rsid w:val="00687A02"/>
    <w:rsid w:val="00687ECA"/>
    <w:rsid w:val="00690C49"/>
    <w:rsid w:val="00691007"/>
    <w:rsid w:val="00691F4E"/>
    <w:rsid w:val="006967E9"/>
    <w:rsid w:val="006A0D35"/>
    <w:rsid w:val="006B2D23"/>
    <w:rsid w:val="006B3DC2"/>
    <w:rsid w:val="006B51AD"/>
    <w:rsid w:val="006B5F0F"/>
    <w:rsid w:val="006C39C3"/>
    <w:rsid w:val="006C4E8F"/>
    <w:rsid w:val="006C60B7"/>
    <w:rsid w:val="006D13B6"/>
    <w:rsid w:val="006D4B6D"/>
    <w:rsid w:val="006D538A"/>
    <w:rsid w:val="006D5C14"/>
    <w:rsid w:val="006D6BA6"/>
    <w:rsid w:val="006D79BA"/>
    <w:rsid w:val="006D7C5D"/>
    <w:rsid w:val="006D7F33"/>
    <w:rsid w:val="006E3FB8"/>
    <w:rsid w:val="006E4290"/>
    <w:rsid w:val="006E524F"/>
    <w:rsid w:val="006E6FBD"/>
    <w:rsid w:val="006F3146"/>
    <w:rsid w:val="006F388C"/>
    <w:rsid w:val="006F4AF7"/>
    <w:rsid w:val="006F6377"/>
    <w:rsid w:val="006F7524"/>
    <w:rsid w:val="00700080"/>
    <w:rsid w:val="00700227"/>
    <w:rsid w:val="00700BBF"/>
    <w:rsid w:val="00704C3C"/>
    <w:rsid w:val="007060ED"/>
    <w:rsid w:val="007066B2"/>
    <w:rsid w:val="00710A49"/>
    <w:rsid w:val="00711680"/>
    <w:rsid w:val="00715AA4"/>
    <w:rsid w:val="00720293"/>
    <w:rsid w:val="00723785"/>
    <w:rsid w:val="0072714E"/>
    <w:rsid w:val="00727C08"/>
    <w:rsid w:val="00731539"/>
    <w:rsid w:val="0073466B"/>
    <w:rsid w:val="00735CA4"/>
    <w:rsid w:val="00736B17"/>
    <w:rsid w:val="00737215"/>
    <w:rsid w:val="0073789B"/>
    <w:rsid w:val="00746058"/>
    <w:rsid w:val="0074775D"/>
    <w:rsid w:val="00747835"/>
    <w:rsid w:val="00750D55"/>
    <w:rsid w:val="00750F51"/>
    <w:rsid w:val="0075272E"/>
    <w:rsid w:val="007545E0"/>
    <w:rsid w:val="00763D88"/>
    <w:rsid w:val="00767141"/>
    <w:rsid w:val="00767966"/>
    <w:rsid w:val="007733C6"/>
    <w:rsid w:val="00773FAA"/>
    <w:rsid w:val="00775619"/>
    <w:rsid w:val="0077741C"/>
    <w:rsid w:val="007776D9"/>
    <w:rsid w:val="00781D7F"/>
    <w:rsid w:val="00785914"/>
    <w:rsid w:val="00785DCB"/>
    <w:rsid w:val="00786477"/>
    <w:rsid w:val="00786BFD"/>
    <w:rsid w:val="0078791B"/>
    <w:rsid w:val="007928D1"/>
    <w:rsid w:val="0079291B"/>
    <w:rsid w:val="00793AC8"/>
    <w:rsid w:val="007A4239"/>
    <w:rsid w:val="007A4587"/>
    <w:rsid w:val="007A5884"/>
    <w:rsid w:val="007A5C13"/>
    <w:rsid w:val="007A78E3"/>
    <w:rsid w:val="007B0BB3"/>
    <w:rsid w:val="007B3BB2"/>
    <w:rsid w:val="007B5BF7"/>
    <w:rsid w:val="007B6493"/>
    <w:rsid w:val="007B7D52"/>
    <w:rsid w:val="007C006A"/>
    <w:rsid w:val="007C02AF"/>
    <w:rsid w:val="007C2A32"/>
    <w:rsid w:val="007C2A80"/>
    <w:rsid w:val="007C398D"/>
    <w:rsid w:val="007C3FFB"/>
    <w:rsid w:val="007C7272"/>
    <w:rsid w:val="007D1412"/>
    <w:rsid w:val="007D2547"/>
    <w:rsid w:val="007D3858"/>
    <w:rsid w:val="007D697C"/>
    <w:rsid w:val="007D6C99"/>
    <w:rsid w:val="007D701C"/>
    <w:rsid w:val="007D7749"/>
    <w:rsid w:val="007E0475"/>
    <w:rsid w:val="007E1389"/>
    <w:rsid w:val="007E2FF2"/>
    <w:rsid w:val="007E380C"/>
    <w:rsid w:val="007E3B9A"/>
    <w:rsid w:val="007E3F49"/>
    <w:rsid w:val="007E4113"/>
    <w:rsid w:val="007E68E5"/>
    <w:rsid w:val="007F0FF6"/>
    <w:rsid w:val="007F3937"/>
    <w:rsid w:val="007F402C"/>
    <w:rsid w:val="007F4FE4"/>
    <w:rsid w:val="007F5447"/>
    <w:rsid w:val="007F5BF3"/>
    <w:rsid w:val="007F6281"/>
    <w:rsid w:val="007F6359"/>
    <w:rsid w:val="00801B14"/>
    <w:rsid w:val="00803A17"/>
    <w:rsid w:val="00803B04"/>
    <w:rsid w:val="00805172"/>
    <w:rsid w:val="008111A9"/>
    <w:rsid w:val="008150AA"/>
    <w:rsid w:val="00817CF9"/>
    <w:rsid w:val="00820472"/>
    <w:rsid w:val="00820842"/>
    <w:rsid w:val="00820D1F"/>
    <w:rsid w:val="00822308"/>
    <w:rsid w:val="00823947"/>
    <w:rsid w:val="00825195"/>
    <w:rsid w:val="00825F75"/>
    <w:rsid w:val="00827176"/>
    <w:rsid w:val="0084049F"/>
    <w:rsid w:val="008412D5"/>
    <w:rsid w:val="008430D5"/>
    <w:rsid w:val="0084318D"/>
    <w:rsid w:val="00843A45"/>
    <w:rsid w:val="008450D6"/>
    <w:rsid w:val="008466AE"/>
    <w:rsid w:val="008509C5"/>
    <w:rsid w:val="008510F4"/>
    <w:rsid w:val="00853F25"/>
    <w:rsid w:val="00856737"/>
    <w:rsid w:val="0086101D"/>
    <w:rsid w:val="00861CFD"/>
    <w:rsid w:val="00864F4C"/>
    <w:rsid w:val="008654AC"/>
    <w:rsid w:val="008660F0"/>
    <w:rsid w:val="008705A1"/>
    <w:rsid w:val="00870735"/>
    <w:rsid w:val="00873DFF"/>
    <w:rsid w:val="008754AA"/>
    <w:rsid w:val="00875646"/>
    <w:rsid w:val="0087649D"/>
    <w:rsid w:val="0087724F"/>
    <w:rsid w:val="00877934"/>
    <w:rsid w:val="00877F9F"/>
    <w:rsid w:val="008814BD"/>
    <w:rsid w:val="008831E3"/>
    <w:rsid w:val="008835B4"/>
    <w:rsid w:val="00884F1B"/>
    <w:rsid w:val="00885B4D"/>
    <w:rsid w:val="008868FF"/>
    <w:rsid w:val="0088752D"/>
    <w:rsid w:val="0089105F"/>
    <w:rsid w:val="00891868"/>
    <w:rsid w:val="00893E8A"/>
    <w:rsid w:val="008957A5"/>
    <w:rsid w:val="00896373"/>
    <w:rsid w:val="00897B02"/>
    <w:rsid w:val="008A10AE"/>
    <w:rsid w:val="008A22DC"/>
    <w:rsid w:val="008A2C60"/>
    <w:rsid w:val="008A2F2B"/>
    <w:rsid w:val="008A35FF"/>
    <w:rsid w:val="008A447B"/>
    <w:rsid w:val="008A56D7"/>
    <w:rsid w:val="008A5DED"/>
    <w:rsid w:val="008A619B"/>
    <w:rsid w:val="008B0BC4"/>
    <w:rsid w:val="008B0ED4"/>
    <w:rsid w:val="008B4E1F"/>
    <w:rsid w:val="008C2ADF"/>
    <w:rsid w:val="008C4B2D"/>
    <w:rsid w:val="008C5393"/>
    <w:rsid w:val="008C797C"/>
    <w:rsid w:val="008D26BC"/>
    <w:rsid w:val="008D463B"/>
    <w:rsid w:val="008D582B"/>
    <w:rsid w:val="008D608D"/>
    <w:rsid w:val="008D6628"/>
    <w:rsid w:val="008E2A90"/>
    <w:rsid w:val="008E3603"/>
    <w:rsid w:val="008E47D4"/>
    <w:rsid w:val="008E60FD"/>
    <w:rsid w:val="008F3C4D"/>
    <w:rsid w:val="008F5760"/>
    <w:rsid w:val="0090133E"/>
    <w:rsid w:val="0090192C"/>
    <w:rsid w:val="00901D63"/>
    <w:rsid w:val="00902D3D"/>
    <w:rsid w:val="0090315E"/>
    <w:rsid w:val="009037F8"/>
    <w:rsid w:val="00903AE8"/>
    <w:rsid w:val="0090657A"/>
    <w:rsid w:val="00906C08"/>
    <w:rsid w:val="009075E8"/>
    <w:rsid w:val="00907A86"/>
    <w:rsid w:val="00907E7D"/>
    <w:rsid w:val="00907F16"/>
    <w:rsid w:val="009104C2"/>
    <w:rsid w:val="00910789"/>
    <w:rsid w:val="00913EE0"/>
    <w:rsid w:val="00916315"/>
    <w:rsid w:val="00920144"/>
    <w:rsid w:val="0092441C"/>
    <w:rsid w:val="00924CB1"/>
    <w:rsid w:val="0092612D"/>
    <w:rsid w:val="00927B00"/>
    <w:rsid w:val="00932CA5"/>
    <w:rsid w:val="0093303D"/>
    <w:rsid w:val="00933BE8"/>
    <w:rsid w:val="009357E8"/>
    <w:rsid w:val="00935FC5"/>
    <w:rsid w:val="00941601"/>
    <w:rsid w:val="00942487"/>
    <w:rsid w:val="00943F80"/>
    <w:rsid w:val="0094417A"/>
    <w:rsid w:val="00944ED1"/>
    <w:rsid w:val="00945DB9"/>
    <w:rsid w:val="00952812"/>
    <w:rsid w:val="00953C52"/>
    <w:rsid w:val="00957223"/>
    <w:rsid w:val="00957B14"/>
    <w:rsid w:val="0096015C"/>
    <w:rsid w:val="0096441B"/>
    <w:rsid w:val="00964746"/>
    <w:rsid w:val="009647A0"/>
    <w:rsid w:val="00965552"/>
    <w:rsid w:val="00965984"/>
    <w:rsid w:val="00965AA1"/>
    <w:rsid w:val="00965D41"/>
    <w:rsid w:val="00970334"/>
    <w:rsid w:val="0097058F"/>
    <w:rsid w:val="009709FE"/>
    <w:rsid w:val="00971DA5"/>
    <w:rsid w:val="00973A7C"/>
    <w:rsid w:val="00973AD0"/>
    <w:rsid w:val="009752C3"/>
    <w:rsid w:val="009814C8"/>
    <w:rsid w:val="00981D20"/>
    <w:rsid w:val="00985DD0"/>
    <w:rsid w:val="009865BC"/>
    <w:rsid w:val="0098691F"/>
    <w:rsid w:val="009900D1"/>
    <w:rsid w:val="00992647"/>
    <w:rsid w:val="00992AA4"/>
    <w:rsid w:val="00992E1D"/>
    <w:rsid w:val="009932C5"/>
    <w:rsid w:val="00993FA8"/>
    <w:rsid w:val="00994FF6"/>
    <w:rsid w:val="00997C18"/>
    <w:rsid w:val="009A021E"/>
    <w:rsid w:val="009A3005"/>
    <w:rsid w:val="009A40B8"/>
    <w:rsid w:val="009A4585"/>
    <w:rsid w:val="009B17AB"/>
    <w:rsid w:val="009B475B"/>
    <w:rsid w:val="009B70E0"/>
    <w:rsid w:val="009C0DE2"/>
    <w:rsid w:val="009C4D19"/>
    <w:rsid w:val="009C53D2"/>
    <w:rsid w:val="009C7468"/>
    <w:rsid w:val="009D1649"/>
    <w:rsid w:val="009D21E5"/>
    <w:rsid w:val="009D3EF9"/>
    <w:rsid w:val="009D6C98"/>
    <w:rsid w:val="009D72D5"/>
    <w:rsid w:val="009E1B20"/>
    <w:rsid w:val="009E4E2F"/>
    <w:rsid w:val="009E533B"/>
    <w:rsid w:val="009E549A"/>
    <w:rsid w:val="009E5E81"/>
    <w:rsid w:val="009E67A0"/>
    <w:rsid w:val="009F1CB3"/>
    <w:rsid w:val="009F4BBC"/>
    <w:rsid w:val="009F6379"/>
    <w:rsid w:val="00A021CA"/>
    <w:rsid w:val="00A02C88"/>
    <w:rsid w:val="00A02FE7"/>
    <w:rsid w:val="00A04711"/>
    <w:rsid w:val="00A04B3A"/>
    <w:rsid w:val="00A05157"/>
    <w:rsid w:val="00A0568A"/>
    <w:rsid w:val="00A05D46"/>
    <w:rsid w:val="00A1029D"/>
    <w:rsid w:val="00A14B49"/>
    <w:rsid w:val="00A14C00"/>
    <w:rsid w:val="00A1545D"/>
    <w:rsid w:val="00A15B77"/>
    <w:rsid w:val="00A163B5"/>
    <w:rsid w:val="00A20896"/>
    <w:rsid w:val="00A33C19"/>
    <w:rsid w:val="00A4023D"/>
    <w:rsid w:val="00A45CC7"/>
    <w:rsid w:val="00A47904"/>
    <w:rsid w:val="00A50DBB"/>
    <w:rsid w:val="00A52E27"/>
    <w:rsid w:val="00A557AF"/>
    <w:rsid w:val="00A57130"/>
    <w:rsid w:val="00A6137B"/>
    <w:rsid w:val="00A62DAC"/>
    <w:rsid w:val="00A62E5F"/>
    <w:rsid w:val="00A64AD4"/>
    <w:rsid w:val="00A64BC8"/>
    <w:rsid w:val="00A70F82"/>
    <w:rsid w:val="00A712F7"/>
    <w:rsid w:val="00A717C3"/>
    <w:rsid w:val="00A7196C"/>
    <w:rsid w:val="00A71E5B"/>
    <w:rsid w:val="00A72F80"/>
    <w:rsid w:val="00A74261"/>
    <w:rsid w:val="00A75E1E"/>
    <w:rsid w:val="00A763E6"/>
    <w:rsid w:val="00A7748E"/>
    <w:rsid w:val="00A77499"/>
    <w:rsid w:val="00A81E47"/>
    <w:rsid w:val="00A84C03"/>
    <w:rsid w:val="00A8502D"/>
    <w:rsid w:val="00A91FF4"/>
    <w:rsid w:val="00A92301"/>
    <w:rsid w:val="00A92B80"/>
    <w:rsid w:val="00AA02F4"/>
    <w:rsid w:val="00AA249D"/>
    <w:rsid w:val="00AA354F"/>
    <w:rsid w:val="00AA35DC"/>
    <w:rsid w:val="00AB42D6"/>
    <w:rsid w:val="00AB6B3C"/>
    <w:rsid w:val="00AB6E76"/>
    <w:rsid w:val="00AB7B73"/>
    <w:rsid w:val="00AC08C4"/>
    <w:rsid w:val="00AC0EB9"/>
    <w:rsid w:val="00AC159D"/>
    <w:rsid w:val="00AC2CEA"/>
    <w:rsid w:val="00AC485C"/>
    <w:rsid w:val="00AD369B"/>
    <w:rsid w:val="00AD58A7"/>
    <w:rsid w:val="00AE1FCA"/>
    <w:rsid w:val="00AE3EA9"/>
    <w:rsid w:val="00AE44C7"/>
    <w:rsid w:val="00AE5F8C"/>
    <w:rsid w:val="00AE61F9"/>
    <w:rsid w:val="00AF0E03"/>
    <w:rsid w:val="00AF1746"/>
    <w:rsid w:val="00AF3CFE"/>
    <w:rsid w:val="00AF69D5"/>
    <w:rsid w:val="00AF71A7"/>
    <w:rsid w:val="00AF7864"/>
    <w:rsid w:val="00B0039D"/>
    <w:rsid w:val="00B0196B"/>
    <w:rsid w:val="00B069B8"/>
    <w:rsid w:val="00B06CC2"/>
    <w:rsid w:val="00B130DA"/>
    <w:rsid w:val="00B20685"/>
    <w:rsid w:val="00B22729"/>
    <w:rsid w:val="00B234FF"/>
    <w:rsid w:val="00B24304"/>
    <w:rsid w:val="00B25098"/>
    <w:rsid w:val="00B25DDB"/>
    <w:rsid w:val="00B26400"/>
    <w:rsid w:val="00B271C8"/>
    <w:rsid w:val="00B2725B"/>
    <w:rsid w:val="00B27727"/>
    <w:rsid w:val="00B3532C"/>
    <w:rsid w:val="00B40E45"/>
    <w:rsid w:val="00B45358"/>
    <w:rsid w:val="00B5585E"/>
    <w:rsid w:val="00B56C4D"/>
    <w:rsid w:val="00B57024"/>
    <w:rsid w:val="00B5745F"/>
    <w:rsid w:val="00B621BB"/>
    <w:rsid w:val="00B62C1E"/>
    <w:rsid w:val="00B65AFD"/>
    <w:rsid w:val="00B6728F"/>
    <w:rsid w:val="00B80185"/>
    <w:rsid w:val="00B8369A"/>
    <w:rsid w:val="00B87437"/>
    <w:rsid w:val="00B90461"/>
    <w:rsid w:val="00B92DB8"/>
    <w:rsid w:val="00B933E2"/>
    <w:rsid w:val="00B936FA"/>
    <w:rsid w:val="00B967AF"/>
    <w:rsid w:val="00B97D0C"/>
    <w:rsid w:val="00BA01EA"/>
    <w:rsid w:val="00BA10E3"/>
    <w:rsid w:val="00BA1873"/>
    <w:rsid w:val="00BA2745"/>
    <w:rsid w:val="00BA3A21"/>
    <w:rsid w:val="00BA4544"/>
    <w:rsid w:val="00BA6587"/>
    <w:rsid w:val="00BA75A0"/>
    <w:rsid w:val="00BA79E9"/>
    <w:rsid w:val="00BB0C4F"/>
    <w:rsid w:val="00BB2899"/>
    <w:rsid w:val="00BB3231"/>
    <w:rsid w:val="00BB3CFE"/>
    <w:rsid w:val="00BB5FFD"/>
    <w:rsid w:val="00BB72F0"/>
    <w:rsid w:val="00BB74A7"/>
    <w:rsid w:val="00BC0704"/>
    <w:rsid w:val="00BC3436"/>
    <w:rsid w:val="00BC516E"/>
    <w:rsid w:val="00BC7236"/>
    <w:rsid w:val="00BC757F"/>
    <w:rsid w:val="00BC760A"/>
    <w:rsid w:val="00BD0C1C"/>
    <w:rsid w:val="00BD1A66"/>
    <w:rsid w:val="00BD392F"/>
    <w:rsid w:val="00BE0371"/>
    <w:rsid w:val="00BE05C1"/>
    <w:rsid w:val="00BE13B9"/>
    <w:rsid w:val="00BE2944"/>
    <w:rsid w:val="00BE36C0"/>
    <w:rsid w:val="00BE4014"/>
    <w:rsid w:val="00BE4611"/>
    <w:rsid w:val="00BE4747"/>
    <w:rsid w:val="00BE4A79"/>
    <w:rsid w:val="00BE536C"/>
    <w:rsid w:val="00BE614E"/>
    <w:rsid w:val="00BE6C0E"/>
    <w:rsid w:val="00BF1EBA"/>
    <w:rsid w:val="00BF2F49"/>
    <w:rsid w:val="00BF45B9"/>
    <w:rsid w:val="00BF6E6A"/>
    <w:rsid w:val="00C00DED"/>
    <w:rsid w:val="00C024B8"/>
    <w:rsid w:val="00C034A7"/>
    <w:rsid w:val="00C03661"/>
    <w:rsid w:val="00C0368F"/>
    <w:rsid w:val="00C0481E"/>
    <w:rsid w:val="00C048E2"/>
    <w:rsid w:val="00C04BD9"/>
    <w:rsid w:val="00C05768"/>
    <w:rsid w:val="00C0596C"/>
    <w:rsid w:val="00C06956"/>
    <w:rsid w:val="00C10352"/>
    <w:rsid w:val="00C114E9"/>
    <w:rsid w:val="00C218CC"/>
    <w:rsid w:val="00C23D4E"/>
    <w:rsid w:val="00C27907"/>
    <w:rsid w:val="00C27EC6"/>
    <w:rsid w:val="00C30495"/>
    <w:rsid w:val="00C42659"/>
    <w:rsid w:val="00C44E5D"/>
    <w:rsid w:val="00C47B9C"/>
    <w:rsid w:val="00C50188"/>
    <w:rsid w:val="00C52456"/>
    <w:rsid w:val="00C5368D"/>
    <w:rsid w:val="00C60277"/>
    <w:rsid w:val="00C60EC3"/>
    <w:rsid w:val="00C60FF3"/>
    <w:rsid w:val="00C62366"/>
    <w:rsid w:val="00C63ED4"/>
    <w:rsid w:val="00C64117"/>
    <w:rsid w:val="00C66ACD"/>
    <w:rsid w:val="00C66F06"/>
    <w:rsid w:val="00C71B1B"/>
    <w:rsid w:val="00C729A4"/>
    <w:rsid w:val="00C7428C"/>
    <w:rsid w:val="00C74FBF"/>
    <w:rsid w:val="00C81584"/>
    <w:rsid w:val="00C83154"/>
    <w:rsid w:val="00C849A9"/>
    <w:rsid w:val="00C859E7"/>
    <w:rsid w:val="00C875C4"/>
    <w:rsid w:val="00C91183"/>
    <w:rsid w:val="00C94E50"/>
    <w:rsid w:val="00C9506E"/>
    <w:rsid w:val="00C958BE"/>
    <w:rsid w:val="00C95A05"/>
    <w:rsid w:val="00C97580"/>
    <w:rsid w:val="00C97F42"/>
    <w:rsid w:val="00CA0285"/>
    <w:rsid w:val="00CA0377"/>
    <w:rsid w:val="00CA08CD"/>
    <w:rsid w:val="00CA1BFD"/>
    <w:rsid w:val="00CA3E4B"/>
    <w:rsid w:val="00CA7451"/>
    <w:rsid w:val="00CA7A08"/>
    <w:rsid w:val="00CB0741"/>
    <w:rsid w:val="00CB1BBC"/>
    <w:rsid w:val="00CB299D"/>
    <w:rsid w:val="00CB2ACA"/>
    <w:rsid w:val="00CB2E8F"/>
    <w:rsid w:val="00CB2ED8"/>
    <w:rsid w:val="00CB3603"/>
    <w:rsid w:val="00CB4A25"/>
    <w:rsid w:val="00CB587C"/>
    <w:rsid w:val="00CB5C85"/>
    <w:rsid w:val="00CB66C8"/>
    <w:rsid w:val="00CC2D98"/>
    <w:rsid w:val="00CC42D1"/>
    <w:rsid w:val="00CC64E3"/>
    <w:rsid w:val="00CC6A14"/>
    <w:rsid w:val="00CC6FFE"/>
    <w:rsid w:val="00CD0847"/>
    <w:rsid w:val="00CD15A4"/>
    <w:rsid w:val="00CD3C6C"/>
    <w:rsid w:val="00CD4B87"/>
    <w:rsid w:val="00CD55A9"/>
    <w:rsid w:val="00CD59A5"/>
    <w:rsid w:val="00CD6B19"/>
    <w:rsid w:val="00CD6EF4"/>
    <w:rsid w:val="00CD75C1"/>
    <w:rsid w:val="00CE235C"/>
    <w:rsid w:val="00CE2BE5"/>
    <w:rsid w:val="00CE5FCC"/>
    <w:rsid w:val="00CF0F83"/>
    <w:rsid w:val="00CF20CF"/>
    <w:rsid w:val="00CF242A"/>
    <w:rsid w:val="00CF2729"/>
    <w:rsid w:val="00CF2838"/>
    <w:rsid w:val="00CF3006"/>
    <w:rsid w:val="00CF3B5C"/>
    <w:rsid w:val="00CF56B8"/>
    <w:rsid w:val="00CF58C1"/>
    <w:rsid w:val="00CF6186"/>
    <w:rsid w:val="00CF641D"/>
    <w:rsid w:val="00CF716B"/>
    <w:rsid w:val="00CF720C"/>
    <w:rsid w:val="00D00F8A"/>
    <w:rsid w:val="00D040F9"/>
    <w:rsid w:val="00D06405"/>
    <w:rsid w:val="00D07164"/>
    <w:rsid w:val="00D10265"/>
    <w:rsid w:val="00D10A78"/>
    <w:rsid w:val="00D10DBB"/>
    <w:rsid w:val="00D11136"/>
    <w:rsid w:val="00D12580"/>
    <w:rsid w:val="00D12CC2"/>
    <w:rsid w:val="00D142DE"/>
    <w:rsid w:val="00D146B5"/>
    <w:rsid w:val="00D14CAA"/>
    <w:rsid w:val="00D15B05"/>
    <w:rsid w:val="00D16FEC"/>
    <w:rsid w:val="00D171C5"/>
    <w:rsid w:val="00D172C2"/>
    <w:rsid w:val="00D17F22"/>
    <w:rsid w:val="00D20970"/>
    <w:rsid w:val="00D217D8"/>
    <w:rsid w:val="00D2479B"/>
    <w:rsid w:val="00D2513C"/>
    <w:rsid w:val="00D2553B"/>
    <w:rsid w:val="00D25584"/>
    <w:rsid w:val="00D267CB"/>
    <w:rsid w:val="00D2794B"/>
    <w:rsid w:val="00D33CEB"/>
    <w:rsid w:val="00D34383"/>
    <w:rsid w:val="00D346FB"/>
    <w:rsid w:val="00D34F69"/>
    <w:rsid w:val="00D35C47"/>
    <w:rsid w:val="00D42A96"/>
    <w:rsid w:val="00D46229"/>
    <w:rsid w:val="00D47528"/>
    <w:rsid w:val="00D506C2"/>
    <w:rsid w:val="00D51C5E"/>
    <w:rsid w:val="00D570D2"/>
    <w:rsid w:val="00D577D3"/>
    <w:rsid w:val="00D6304E"/>
    <w:rsid w:val="00D63314"/>
    <w:rsid w:val="00D65C21"/>
    <w:rsid w:val="00D67F01"/>
    <w:rsid w:val="00D72D80"/>
    <w:rsid w:val="00D73C14"/>
    <w:rsid w:val="00D75772"/>
    <w:rsid w:val="00D75BBE"/>
    <w:rsid w:val="00D7651E"/>
    <w:rsid w:val="00D80133"/>
    <w:rsid w:val="00D81B01"/>
    <w:rsid w:val="00D826B8"/>
    <w:rsid w:val="00D83FBD"/>
    <w:rsid w:val="00D855CD"/>
    <w:rsid w:val="00D862A2"/>
    <w:rsid w:val="00D87DED"/>
    <w:rsid w:val="00D905DF"/>
    <w:rsid w:val="00D90A9A"/>
    <w:rsid w:val="00D94C90"/>
    <w:rsid w:val="00D954FE"/>
    <w:rsid w:val="00DA15D1"/>
    <w:rsid w:val="00DA5EDA"/>
    <w:rsid w:val="00DA780D"/>
    <w:rsid w:val="00DB43F4"/>
    <w:rsid w:val="00DB51E7"/>
    <w:rsid w:val="00DB5549"/>
    <w:rsid w:val="00DB67A4"/>
    <w:rsid w:val="00DC13E2"/>
    <w:rsid w:val="00DC2A03"/>
    <w:rsid w:val="00DC58F1"/>
    <w:rsid w:val="00DC64E2"/>
    <w:rsid w:val="00DC6AF0"/>
    <w:rsid w:val="00DD03F3"/>
    <w:rsid w:val="00DD0A0C"/>
    <w:rsid w:val="00DD12E3"/>
    <w:rsid w:val="00DD229A"/>
    <w:rsid w:val="00DD23E1"/>
    <w:rsid w:val="00DD3D1B"/>
    <w:rsid w:val="00DD6C9C"/>
    <w:rsid w:val="00DE12C9"/>
    <w:rsid w:val="00DE1485"/>
    <w:rsid w:val="00DE32E9"/>
    <w:rsid w:val="00DE5969"/>
    <w:rsid w:val="00DE5A0B"/>
    <w:rsid w:val="00DE6728"/>
    <w:rsid w:val="00DE700F"/>
    <w:rsid w:val="00DE7044"/>
    <w:rsid w:val="00DF70A4"/>
    <w:rsid w:val="00DF71A5"/>
    <w:rsid w:val="00E0109D"/>
    <w:rsid w:val="00E03BCD"/>
    <w:rsid w:val="00E0490B"/>
    <w:rsid w:val="00E06551"/>
    <w:rsid w:val="00E06AEC"/>
    <w:rsid w:val="00E10AC3"/>
    <w:rsid w:val="00E119C8"/>
    <w:rsid w:val="00E12A74"/>
    <w:rsid w:val="00E17BDA"/>
    <w:rsid w:val="00E24C50"/>
    <w:rsid w:val="00E26589"/>
    <w:rsid w:val="00E27B12"/>
    <w:rsid w:val="00E3151E"/>
    <w:rsid w:val="00E31B11"/>
    <w:rsid w:val="00E31C53"/>
    <w:rsid w:val="00E325E3"/>
    <w:rsid w:val="00E333D2"/>
    <w:rsid w:val="00E35F9F"/>
    <w:rsid w:val="00E3614A"/>
    <w:rsid w:val="00E37AFA"/>
    <w:rsid w:val="00E37E3B"/>
    <w:rsid w:val="00E4457D"/>
    <w:rsid w:val="00E46954"/>
    <w:rsid w:val="00E50C06"/>
    <w:rsid w:val="00E518D8"/>
    <w:rsid w:val="00E51F2A"/>
    <w:rsid w:val="00E52A18"/>
    <w:rsid w:val="00E632FF"/>
    <w:rsid w:val="00E659B4"/>
    <w:rsid w:val="00E65A3B"/>
    <w:rsid w:val="00E661E3"/>
    <w:rsid w:val="00E70B6F"/>
    <w:rsid w:val="00E71502"/>
    <w:rsid w:val="00E7354A"/>
    <w:rsid w:val="00E73D3E"/>
    <w:rsid w:val="00E764D2"/>
    <w:rsid w:val="00E77405"/>
    <w:rsid w:val="00E7792F"/>
    <w:rsid w:val="00E84AD3"/>
    <w:rsid w:val="00E85E55"/>
    <w:rsid w:val="00E90440"/>
    <w:rsid w:val="00E908A6"/>
    <w:rsid w:val="00E91807"/>
    <w:rsid w:val="00E919EE"/>
    <w:rsid w:val="00E91E13"/>
    <w:rsid w:val="00E92B0F"/>
    <w:rsid w:val="00E947F2"/>
    <w:rsid w:val="00E97A0F"/>
    <w:rsid w:val="00EA1374"/>
    <w:rsid w:val="00EA1BFE"/>
    <w:rsid w:val="00EA1C1C"/>
    <w:rsid w:val="00EA23DB"/>
    <w:rsid w:val="00EA240C"/>
    <w:rsid w:val="00EA3334"/>
    <w:rsid w:val="00EB1575"/>
    <w:rsid w:val="00EB1DD2"/>
    <w:rsid w:val="00EB290F"/>
    <w:rsid w:val="00EB29C1"/>
    <w:rsid w:val="00EB47F9"/>
    <w:rsid w:val="00EB5002"/>
    <w:rsid w:val="00EB61AD"/>
    <w:rsid w:val="00EC0AEB"/>
    <w:rsid w:val="00EC1182"/>
    <w:rsid w:val="00EC13F3"/>
    <w:rsid w:val="00EC142B"/>
    <w:rsid w:val="00EC55F3"/>
    <w:rsid w:val="00EC5E60"/>
    <w:rsid w:val="00EC69C6"/>
    <w:rsid w:val="00EC7DCC"/>
    <w:rsid w:val="00ED031A"/>
    <w:rsid w:val="00ED0D73"/>
    <w:rsid w:val="00ED1046"/>
    <w:rsid w:val="00ED78C3"/>
    <w:rsid w:val="00EE112B"/>
    <w:rsid w:val="00EE16F1"/>
    <w:rsid w:val="00EE16FE"/>
    <w:rsid w:val="00EE2B48"/>
    <w:rsid w:val="00EE4DFB"/>
    <w:rsid w:val="00EE6439"/>
    <w:rsid w:val="00EE64AA"/>
    <w:rsid w:val="00EE6730"/>
    <w:rsid w:val="00EE6EF8"/>
    <w:rsid w:val="00EF2F1C"/>
    <w:rsid w:val="00EF45AF"/>
    <w:rsid w:val="00F010E4"/>
    <w:rsid w:val="00F02114"/>
    <w:rsid w:val="00F07182"/>
    <w:rsid w:val="00F07F6A"/>
    <w:rsid w:val="00F10789"/>
    <w:rsid w:val="00F12E06"/>
    <w:rsid w:val="00F158A0"/>
    <w:rsid w:val="00F16320"/>
    <w:rsid w:val="00F17595"/>
    <w:rsid w:val="00F229C4"/>
    <w:rsid w:val="00F22AF5"/>
    <w:rsid w:val="00F30652"/>
    <w:rsid w:val="00F30F43"/>
    <w:rsid w:val="00F33483"/>
    <w:rsid w:val="00F3430A"/>
    <w:rsid w:val="00F34DBE"/>
    <w:rsid w:val="00F3538F"/>
    <w:rsid w:val="00F35B97"/>
    <w:rsid w:val="00F37D4F"/>
    <w:rsid w:val="00F37FDF"/>
    <w:rsid w:val="00F403F0"/>
    <w:rsid w:val="00F426B0"/>
    <w:rsid w:val="00F42F61"/>
    <w:rsid w:val="00F4535A"/>
    <w:rsid w:val="00F47F75"/>
    <w:rsid w:val="00F50D17"/>
    <w:rsid w:val="00F51AFD"/>
    <w:rsid w:val="00F54850"/>
    <w:rsid w:val="00F5590B"/>
    <w:rsid w:val="00F5632A"/>
    <w:rsid w:val="00F6060D"/>
    <w:rsid w:val="00F610D7"/>
    <w:rsid w:val="00F61C9F"/>
    <w:rsid w:val="00F626B4"/>
    <w:rsid w:val="00F63340"/>
    <w:rsid w:val="00F642AD"/>
    <w:rsid w:val="00F64ECF"/>
    <w:rsid w:val="00F666A8"/>
    <w:rsid w:val="00F6739E"/>
    <w:rsid w:val="00F7364B"/>
    <w:rsid w:val="00F73A8B"/>
    <w:rsid w:val="00F7614E"/>
    <w:rsid w:val="00F762AD"/>
    <w:rsid w:val="00F81109"/>
    <w:rsid w:val="00F81DDC"/>
    <w:rsid w:val="00F854F4"/>
    <w:rsid w:val="00F862CC"/>
    <w:rsid w:val="00F87DD1"/>
    <w:rsid w:val="00F91ADE"/>
    <w:rsid w:val="00F92032"/>
    <w:rsid w:val="00F95166"/>
    <w:rsid w:val="00F95FE1"/>
    <w:rsid w:val="00F97A66"/>
    <w:rsid w:val="00FA0245"/>
    <w:rsid w:val="00FA38AB"/>
    <w:rsid w:val="00FA3A22"/>
    <w:rsid w:val="00FA3F25"/>
    <w:rsid w:val="00FA7863"/>
    <w:rsid w:val="00FB00D4"/>
    <w:rsid w:val="00FB3AFC"/>
    <w:rsid w:val="00FB62E3"/>
    <w:rsid w:val="00FB6A91"/>
    <w:rsid w:val="00FC0286"/>
    <w:rsid w:val="00FC2D56"/>
    <w:rsid w:val="00FC5F9D"/>
    <w:rsid w:val="00FC70F3"/>
    <w:rsid w:val="00FC76C7"/>
    <w:rsid w:val="00FD1499"/>
    <w:rsid w:val="00FD1E62"/>
    <w:rsid w:val="00FD23F3"/>
    <w:rsid w:val="00FD301A"/>
    <w:rsid w:val="00FD33BE"/>
    <w:rsid w:val="00FD3722"/>
    <w:rsid w:val="00FD3BE3"/>
    <w:rsid w:val="00FD41EA"/>
    <w:rsid w:val="00FD5053"/>
    <w:rsid w:val="00FD520A"/>
    <w:rsid w:val="00FD6274"/>
    <w:rsid w:val="00FD63FA"/>
    <w:rsid w:val="00FD6E4F"/>
    <w:rsid w:val="00FD7360"/>
    <w:rsid w:val="00FD7D3D"/>
    <w:rsid w:val="00FD7F48"/>
    <w:rsid w:val="00FE0FD5"/>
    <w:rsid w:val="00FE18D7"/>
    <w:rsid w:val="00FE1FAA"/>
    <w:rsid w:val="00FE2AE5"/>
    <w:rsid w:val="00FE4985"/>
    <w:rsid w:val="00FF014F"/>
    <w:rsid w:val="00FF62CE"/>
    <w:rsid w:val="00FF67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95E3935-3573-4BC6-BA97-5E617E5F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pPr>
      <w:keepNext/>
      <w:spacing w:before="140"/>
      <w:outlineLvl w:val="0"/>
    </w:pPr>
    <w:rPr>
      <w:sz w:val="24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i/>
      <w:iCs/>
      <w:szCs w:val="24"/>
    </w:rPr>
  </w:style>
  <w:style w:type="paragraph" w:styleId="Heading3">
    <w:name w:val="heading 3"/>
    <w:basedOn w:val="Normal"/>
    <w:next w:val="Normal"/>
    <w:link w:val="3"/>
    <w:unhideWhenUsed/>
    <w:qFormat/>
    <w:rsid w:val="00ED031A"/>
    <w:pPr>
      <w:keepNext/>
      <w:spacing w:before="240" w:after="60"/>
      <w:ind w:firstLine="720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2">
    <w:name w:val="FR2"/>
    <w:pPr>
      <w:widowControl w:val="0"/>
      <w:spacing w:before="360"/>
      <w:jc w:val="center"/>
    </w:pPr>
    <w:rPr>
      <w:b/>
      <w:snapToGrid w:val="0"/>
      <w:sz w:val="32"/>
    </w:rPr>
  </w:style>
  <w:style w:type="paragraph" w:customStyle="1" w:styleId="FR4">
    <w:name w:val="FR4"/>
    <w:pPr>
      <w:widowControl w:val="0"/>
      <w:jc w:val="right"/>
    </w:pPr>
    <w:rPr>
      <w:snapToGrid w:val="0"/>
      <w:sz w:val="12"/>
    </w:rPr>
  </w:style>
  <w:style w:type="paragraph" w:customStyle="1" w:styleId="FR5">
    <w:name w:val="FR5"/>
    <w:pPr>
      <w:widowControl w:val="0"/>
      <w:jc w:val="right"/>
    </w:pPr>
    <w:rPr>
      <w:rFonts w:ascii="Arial" w:hAnsi="Arial"/>
      <w:snapToGrid w:val="0"/>
      <w:sz w:val="12"/>
    </w:rPr>
  </w:style>
  <w:style w:type="paragraph" w:styleId="BodyTextIndent">
    <w:name w:val="Body Text Indent"/>
    <w:basedOn w:val="Normal"/>
    <w:link w:val="a2"/>
    <w:pPr>
      <w:spacing w:before="460"/>
      <w:ind w:firstLine="720"/>
    </w:pPr>
  </w:style>
  <w:style w:type="paragraph" w:styleId="BodyText">
    <w:name w:val="Body Text"/>
    <w:basedOn w:val="Normal"/>
    <w:pPr>
      <w:spacing w:before="460"/>
      <w:jc w:val="both"/>
    </w:pPr>
    <w:rPr>
      <w:sz w:val="24"/>
    </w:rPr>
  </w:style>
  <w:style w:type="paragraph" w:styleId="BodyText2">
    <w:name w:val="Body Text 2"/>
    <w:basedOn w:val="Normal"/>
    <w:link w:val="2"/>
    <w:pPr>
      <w:spacing w:before="140"/>
    </w:pPr>
    <w:rPr>
      <w:sz w:val="24"/>
      <w:lang w:val="x-none" w:eastAsia="x-none"/>
    </w:rPr>
  </w:style>
  <w:style w:type="paragraph" w:styleId="BodyTextIndent2">
    <w:name w:val="Body Text Indent 2"/>
    <w:basedOn w:val="Normal"/>
    <w:pPr>
      <w:spacing w:before="140"/>
      <w:ind w:firstLine="720"/>
    </w:pPr>
    <w:rPr>
      <w:bCs/>
      <w:sz w:val="24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firstLine="485"/>
      <w:jc w:val="both"/>
    </w:pPr>
    <w:rPr>
      <w:bCs/>
      <w:color w:val="000000"/>
      <w:sz w:val="24"/>
      <w:szCs w:val="22"/>
    </w:rPr>
  </w:style>
  <w:style w:type="paragraph" w:styleId="BodyText3">
    <w:name w:val="Body Text 3"/>
    <w:basedOn w:val="Normal"/>
    <w:rsid w:val="00F4535A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6D13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D13B6"/>
  </w:style>
  <w:style w:type="paragraph" w:styleId="Header">
    <w:name w:val="header"/>
    <w:basedOn w:val="Normal"/>
    <w:link w:val="a"/>
    <w:uiPriority w:val="99"/>
    <w:rsid w:val="005F16F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F16FE"/>
  </w:style>
  <w:style w:type="character" w:customStyle="1" w:styleId="a0">
    <w:name w:val="Цветовое выделение"/>
    <w:uiPriority w:val="99"/>
    <w:rsid w:val="00253125"/>
    <w:rPr>
      <w:b/>
      <w:bCs/>
      <w:color w:val="000080"/>
    </w:rPr>
  </w:style>
  <w:style w:type="character" w:customStyle="1" w:styleId="a1">
    <w:name w:val="Гипертекстовая ссылка"/>
    <w:uiPriority w:val="99"/>
    <w:rsid w:val="00253125"/>
    <w:rPr>
      <w:b/>
      <w:bCs/>
      <w:color w:val="008000"/>
    </w:rPr>
  </w:style>
  <w:style w:type="character" w:customStyle="1" w:styleId="a2">
    <w:name w:val="Основной текст с отступом Знак"/>
    <w:basedOn w:val="DefaultParagraphFont"/>
    <w:link w:val="BodyTextIndent"/>
    <w:rsid w:val="00186B3B"/>
  </w:style>
  <w:style w:type="character" w:styleId="Hyperlink">
    <w:name w:val="Hyperlink"/>
    <w:uiPriority w:val="99"/>
    <w:unhideWhenUsed/>
    <w:rsid w:val="008957A5"/>
    <w:rPr>
      <w:color w:val="0000FF"/>
      <w:u w:val="single"/>
    </w:rPr>
  </w:style>
  <w:style w:type="paragraph" w:styleId="BalloonText">
    <w:name w:val="Balloon Text"/>
    <w:basedOn w:val="Normal"/>
    <w:semiHidden/>
    <w:rsid w:val="001116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A779A"/>
  </w:style>
  <w:style w:type="character" w:customStyle="1" w:styleId="snippetequal">
    <w:name w:val="snippet_equal"/>
    <w:basedOn w:val="DefaultParagraphFont"/>
    <w:rsid w:val="002A779A"/>
  </w:style>
  <w:style w:type="paragraph" w:styleId="ListParagraph">
    <w:name w:val="List Paragraph"/>
    <w:basedOn w:val="Normal"/>
    <w:uiPriority w:val="34"/>
    <w:qFormat/>
    <w:rsid w:val="00A15B77"/>
    <w:pPr>
      <w:ind w:left="720" w:firstLine="720"/>
      <w:contextualSpacing/>
      <w:jc w:val="both"/>
    </w:pPr>
  </w:style>
  <w:style w:type="character" w:customStyle="1" w:styleId="1">
    <w:name w:val="Заголовок 1 Знак"/>
    <w:link w:val="Heading1"/>
    <w:rsid w:val="00AB7B73"/>
    <w:rPr>
      <w:sz w:val="24"/>
    </w:rPr>
  </w:style>
  <w:style w:type="paragraph" w:styleId="NoSpacing">
    <w:name w:val="No Spacing"/>
    <w:uiPriority w:val="1"/>
    <w:qFormat/>
    <w:rsid w:val="00AB7B73"/>
  </w:style>
  <w:style w:type="character" w:customStyle="1" w:styleId="2">
    <w:name w:val="Основной текст 2 Знак"/>
    <w:link w:val="BodyText2"/>
    <w:rsid w:val="00C95A05"/>
    <w:rPr>
      <w:sz w:val="24"/>
    </w:rPr>
  </w:style>
  <w:style w:type="paragraph" w:customStyle="1" w:styleId="10">
    <w:name w:val="Абзац списка1"/>
    <w:basedOn w:val="Normal"/>
    <w:rsid w:val="00046928"/>
    <w:pPr>
      <w:ind w:left="720" w:firstLine="720"/>
      <w:contextualSpacing/>
      <w:jc w:val="both"/>
    </w:pPr>
  </w:style>
  <w:style w:type="paragraph" w:customStyle="1" w:styleId="s1">
    <w:name w:val="s_1"/>
    <w:basedOn w:val="Normal"/>
    <w:rsid w:val="00803A17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Заголовок 3 Знак"/>
    <w:link w:val="Heading3"/>
    <w:rsid w:val="00ED031A"/>
    <w:rPr>
      <w:rFonts w:ascii="Cambria" w:hAnsi="Cambria"/>
      <w:b/>
      <w:bCs/>
      <w:sz w:val="26"/>
      <w:szCs w:val="26"/>
    </w:rPr>
  </w:style>
  <w:style w:type="paragraph" w:customStyle="1" w:styleId="ListParagraph0">
    <w:name w:val="List Paragraph_0"/>
    <w:basedOn w:val="Normal"/>
    <w:rsid w:val="0051762F"/>
    <w:pPr>
      <w:ind w:left="720" w:firstLine="720"/>
      <w:contextualSpacing/>
      <w:jc w:val="both"/>
    </w:pPr>
  </w:style>
  <w:style w:type="paragraph" w:customStyle="1" w:styleId="ConsPlusNormal">
    <w:name w:val="ConsPlusNormal"/>
    <w:rsid w:val="004C35F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Default">
    <w:name w:val="Default"/>
    <w:rsid w:val="004813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97B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499F-39A0-4A4C-85AF-894E9DF6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